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10CCB" w14:textId="21C4A526" w:rsidR="00DD5360" w:rsidRPr="00BD3407" w:rsidRDefault="00D16EAC" w:rsidP="00D16EAC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Hlk159923262"/>
      <w:r w:rsidRPr="00BD3407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2D4A9F">
        <w:rPr>
          <w:rFonts w:ascii="Times New Roman" w:hAnsi="Times New Roman" w:cs="Times New Roman"/>
          <w:sz w:val="16"/>
          <w:szCs w:val="16"/>
        </w:rPr>
        <w:t xml:space="preserve">7 </w:t>
      </w:r>
    </w:p>
    <w:p w14:paraId="67522381" w14:textId="34549ED0" w:rsidR="00D16EAC" w:rsidRPr="00BD3407" w:rsidRDefault="00D16EAC" w:rsidP="00D16EAC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D3407">
        <w:rPr>
          <w:rFonts w:ascii="Times New Roman" w:hAnsi="Times New Roman" w:cs="Times New Roman"/>
          <w:sz w:val="16"/>
          <w:szCs w:val="16"/>
        </w:rPr>
        <w:t xml:space="preserve">do Standardów Ochrony Małoletnich </w:t>
      </w:r>
    </w:p>
    <w:p w14:paraId="754DAE97" w14:textId="5528E793" w:rsidR="0054395E" w:rsidRPr="00BD3407" w:rsidRDefault="00D16EAC" w:rsidP="00D16EAC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D3407">
        <w:rPr>
          <w:rFonts w:ascii="Times New Roman" w:hAnsi="Times New Roman" w:cs="Times New Roman"/>
          <w:sz w:val="16"/>
          <w:szCs w:val="16"/>
        </w:rPr>
        <w:t>Polityki ochrony dzieci przed krzywdzeniem</w:t>
      </w:r>
    </w:p>
    <w:bookmarkEnd w:id="0"/>
    <w:p w14:paraId="02FE7AB0" w14:textId="77777777" w:rsidR="00D16EAC" w:rsidRPr="00BD3407" w:rsidRDefault="00D16EAC" w:rsidP="00D16EAC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right"/>
        <w:rPr>
          <w:rFonts w:ascii="Times New Roman" w:hAnsi="Times New Roman" w:cs="Times New Roman"/>
        </w:rPr>
      </w:pPr>
    </w:p>
    <w:p w14:paraId="07398B94" w14:textId="77777777" w:rsidR="00D16EAC" w:rsidRPr="00BD3407" w:rsidRDefault="00D16EAC" w:rsidP="00D16EAC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right"/>
        <w:rPr>
          <w:rFonts w:ascii="Times New Roman" w:hAnsi="Times New Roman" w:cs="Times New Roman"/>
        </w:rPr>
      </w:pPr>
    </w:p>
    <w:p w14:paraId="2000CA12" w14:textId="4A98770B" w:rsidR="003F4062" w:rsidRPr="00F34297" w:rsidRDefault="003F4062" w:rsidP="003F406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297">
        <w:rPr>
          <w:rFonts w:ascii="Times New Roman" w:hAnsi="Times New Roman" w:cs="Times New Roman"/>
          <w:b/>
          <w:bCs/>
        </w:rPr>
        <w:t>KLAUZULA INFORMACYJNA</w:t>
      </w:r>
    </w:p>
    <w:p w14:paraId="5954D08E" w14:textId="77777777" w:rsidR="003F4062" w:rsidRPr="00F34297" w:rsidRDefault="003F4062" w:rsidP="003F406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34297">
        <w:rPr>
          <w:rFonts w:ascii="Times New Roman" w:hAnsi="Times New Roman" w:cs="Times New Roman"/>
          <w:b/>
          <w:bCs/>
        </w:rPr>
        <w:t>STANDARDY OCHRONY MAŁOLETNICH</w:t>
      </w:r>
    </w:p>
    <w:p w14:paraId="25D1C462" w14:textId="77777777" w:rsidR="003F4062" w:rsidRPr="00F34297" w:rsidRDefault="003F4062" w:rsidP="003F406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hAnsi="Times New Roman" w:cs="Times New Roman"/>
        </w:rPr>
      </w:pPr>
    </w:p>
    <w:p w14:paraId="0B4B4A89" w14:textId="77777777" w:rsidR="00F34297" w:rsidRPr="00F34297" w:rsidRDefault="00F34297" w:rsidP="00F34297">
      <w:pPr>
        <w:jc w:val="both"/>
        <w:rPr>
          <w:rFonts w:ascii="Times New Roman" w:hAnsi="Times New Roman" w:cs="Times New Roman"/>
        </w:rPr>
      </w:pPr>
      <w:r w:rsidRPr="00F34297">
        <w:rPr>
          <w:rFonts w:ascii="Times New Roman" w:hAnsi="Times New Roman" w:cs="Times New Roman"/>
        </w:rPr>
        <w:t>Na podstawie art. 13 ust. 1 i 2 oraz art. 14 ust. 1 i 2 Rozporządzenia Parlamentu Europejskiego i Rady (UE) 2016/679 z 27 kwietnia 2016 r. w sprawie ochrony osób fizycznych w związku z przetwarzaniem danych osobowych i w sprawie swobodnego przepływu takich danych oraz uchylenia dyrektywy 95/46/WE (Dz.U. UE. L. z 2016 r. Nr 119, s.1; dalej: RODO informujemy, że:</w:t>
      </w:r>
    </w:p>
    <w:p w14:paraId="627716E0" w14:textId="77777777" w:rsidR="00F34297" w:rsidRPr="00F34297" w:rsidRDefault="00F34297" w:rsidP="00F34297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</w:rPr>
      </w:pPr>
      <w:r w:rsidRPr="00F34297">
        <w:rPr>
          <w:rFonts w:ascii="Times New Roman" w:hAnsi="Times New Roman" w:cs="Times New Roman"/>
        </w:rPr>
        <w:t xml:space="preserve">Administratorem Pani/Pana danych osobowych jest Miejski Ośrodek Kultury, Al. Jana Pawła II 27, 47-220 Kędzierzyn-Koźle (MOK), </w:t>
      </w:r>
      <w:bookmarkStart w:id="1" w:name="_Hlk170895326"/>
      <w:r w:rsidRPr="00F34297">
        <w:rPr>
          <w:rFonts w:ascii="Times New Roman" w:hAnsi="Times New Roman" w:cs="Times New Roman"/>
        </w:rPr>
        <w:t>nr tel. 77/ 48 02 540, adres e-mail: mok@mok.com.pl</w:t>
      </w:r>
      <w:bookmarkEnd w:id="1"/>
      <w:r w:rsidRPr="00F34297">
        <w:rPr>
          <w:rFonts w:ascii="Times New Roman" w:hAnsi="Times New Roman" w:cs="Times New Roman"/>
        </w:rPr>
        <w:t>.</w:t>
      </w:r>
    </w:p>
    <w:p w14:paraId="0DB5768E" w14:textId="77777777" w:rsidR="00F34297" w:rsidRPr="00F34297" w:rsidRDefault="00F34297" w:rsidP="00F34297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</w:rPr>
      </w:pPr>
      <w:r w:rsidRPr="00F34297">
        <w:rPr>
          <w:rFonts w:ascii="Times New Roman" w:hAnsi="Times New Roman" w:cs="Times New Roman"/>
        </w:rPr>
        <w:t>Sposoby kontaktu z Inspektorem Ochrony Danych w Środowiskowym Domu Samopomocy "Promyczek" to: adres korespondencyjny Al. Jana Pawła II 27, 47-220 Kędzierzyn-Koźle, nr tel. 77/ 48 02 540, adres e-mail: mok@mok.com.pl.</w:t>
      </w:r>
    </w:p>
    <w:p w14:paraId="0591DDA3" w14:textId="77777777" w:rsidR="00F34297" w:rsidRPr="00F34297" w:rsidRDefault="00F34297" w:rsidP="00F34297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</w:rPr>
      </w:pPr>
      <w:r w:rsidRPr="00F34297">
        <w:rPr>
          <w:rFonts w:ascii="Times New Roman" w:hAnsi="Times New Roman" w:cs="Times New Roman"/>
        </w:rPr>
        <w:t>Pani/Pana dane osobowe będą przetwarzane w celu wypełnienia obowiązku prawnego ciążącego na Administratorze na podstawie art. 6 ust. 1 lit c RODO i/lub art. 9 ust. 2 lit b RODO w związku z ustawą z 13 maja 2016 r. o przeciwdziałaniu zagrożeniom przestępczością na tle seksualnym oraz ustawą z 28 lipca 2023 r. o zmianie ustawy - Kodeks rodzinny i opiekuńczy oraz niektórych innych ustaw.</w:t>
      </w:r>
    </w:p>
    <w:p w14:paraId="47F06498" w14:textId="77777777" w:rsidR="00F34297" w:rsidRPr="00F34297" w:rsidRDefault="00F34297" w:rsidP="00F34297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</w:rPr>
      </w:pPr>
      <w:r w:rsidRPr="00F34297">
        <w:rPr>
          <w:rFonts w:ascii="Times New Roman" w:hAnsi="Times New Roman" w:cs="Times New Roman"/>
        </w:rPr>
        <w:t>Pani/Pana dane osobowe uzyskaliśmy od osób interweniujących w związku z krzywdzeniem małoletnich – dotyczy informacji wynikających z art. 14 RODO.</w:t>
      </w:r>
    </w:p>
    <w:p w14:paraId="6C5005C4" w14:textId="77777777" w:rsidR="00F34297" w:rsidRPr="00F34297" w:rsidRDefault="00F34297" w:rsidP="00F34297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</w:rPr>
      </w:pPr>
      <w:r w:rsidRPr="00F34297">
        <w:rPr>
          <w:rFonts w:ascii="Times New Roman" w:hAnsi="Times New Roman" w:cs="Times New Roman"/>
        </w:rPr>
        <w:t>Pani/Pana dane osobowe będą przetwarzane przez okres realizacji zadania, a następnie przez okres oraz w zakresie wymaganym przez przepisy powszechnie obowiązującego prawa.</w:t>
      </w:r>
    </w:p>
    <w:p w14:paraId="54FA1548" w14:textId="77777777" w:rsidR="00F34297" w:rsidRPr="00F34297" w:rsidRDefault="00F34297" w:rsidP="00F34297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</w:rPr>
      </w:pPr>
      <w:r w:rsidRPr="00F34297">
        <w:rPr>
          <w:rFonts w:ascii="Times New Roman" w:hAnsi="Times New Roman" w:cs="Times New Roman"/>
        </w:rPr>
        <w:t>Odbiorcą Pani/Pana danych osobowych mogą być podmioty lub organy uprawnione na podstawie przepisów prawa.</w:t>
      </w:r>
    </w:p>
    <w:p w14:paraId="190F4659" w14:textId="77777777" w:rsidR="00F34297" w:rsidRPr="00F34297" w:rsidRDefault="00F34297" w:rsidP="00F34297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</w:rPr>
      </w:pPr>
      <w:r w:rsidRPr="00F34297">
        <w:rPr>
          <w:rFonts w:ascii="Times New Roman" w:hAnsi="Times New Roman" w:cs="Times New Roman"/>
        </w:rPr>
        <w:t>W związku z przetwarzaniem Pani/Pana danych osobowych, przysługują Pani/Panu następujące prawa: prawo dostępu do swoich danych oraz otrzymania ich kopii, prawo do sprostowania (poprawiania) swoich danych osobowych, prawo do ograniczenia przetwarzania danych osobowych.</w:t>
      </w:r>
    </w:p>
    <w:p w14:paraId="7A0A79FA" w14:textId="77777777" w:rsidR="00F34297" w:rsidRPr="00F34297" w:rsidRDefault="00F34297" w:rsidP="00F34297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</w:rPr>
      </w:pPr>
      <w:r w:rsidRPr="00F34297">
        <w:rPr>
          <w:rFonts w:ascii="Times New Roman" w:hAnsi="Times New Roman" w:cs="Times New Roman"/>
        </w:rPr>
        <w:t>Posiada Pani/Pan 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7EF66E1E" w14:textId="77777777" w:rsidR="00F34297" w:rsidRPr="00F34297" w:rsidRDefault="00F34297" w:rsidP="00F34297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</w:rPr>
      </w:pPr>
      <w:r w:rsidRPr="00F34297">
        <w:rPr>
          <w:rFonts w:ascii="Times New Roman" w:hAnsi="Times New Roman" w:cs="Times New Roman"/>
        </w:rPr>
        <w:t xml:space="preserve">Podanie przez panią/Pana danych osobowych jest dobrowolne, ale zarazem jest niezbędne do realizacji celów przetwarzania oraz wywiązania się przez Administratora z obowiązków wynikających z przepisów prawa. </w:t>
      </w:r>
    </w:p>
    <w:p w14:paraId="4EEB704E" w14:textId="77777777" w:rsidR="00F34297" w:rsidRPr="00F34297" w:rsidRDefault="00F34297" w:rsidP="00F34297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</w:rPr>
      </w:pPr>
      <w:r w:rsidRPr="00F34297">
        <w:rPr>
          <w:rFonts w:ascii="Times New Roman" w:hAnsi="Times New Roman" w:cs="Times New Roman"/>
        </w:rPr>
        <w:t>Pani/Pana dane nie będą przetwarzane w sposób zautomatyzowany, w tym nie będą podlegać profilowaniu.</w:t>
      </w:r>
    </w:p>
    <w:p w14:paraId="39404078" w14:textId="77777777" w:rsidR="00F34297" w:rsidRPr="00F34297" w:rsidRDefault="00F34297" w:rsidP="00F34297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</w:rPr>
      </w:pPr>
      <w:r w:rsidRPr="00F34297">
        <w:rPr>
          <w:rFonts w:ascii="Times New Roman" w:hAnsi="Times New Roman" w:cs="Times New Roman"/>
        </w:rPr>
        <w:t>Pani/Pana dane osobowych nie będą przekazywane poza Europejski Obszar Gospodarczy (obejmujący Unię Europejską, Norwegię, Liechtenstein i Islandię).</w:t>
      </w:r>
    </w:p>
    <w:p w14:paraId="6866F4E6" w14:textId="77777777" w:rsidR="00660E70" w:rsidRPr="00BD3407" w:rsidRDefault="00660E70" w:rsidP="007336AA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64367470" w14:textId="77777777" w:rsidR="00660E70" w:rsidRPr="00BD3407" w:rsidRDefault="00660E70" w:rsidP="00660E70">
      <w:pPr>
        <w:spacing w:after="0"/>
        <w:jc w:val="right"/>
        <w:rPr>
          <w:rFonts w:ascii="Times New Roman" w:hAnsi="Times New Roman" w:cs="Times New Roman"/>
        </w:rPr>
      </w:pPr>
    </w:p>
    <w:p w14:paraId="46177DCF" w14:textId="77777777" w:rsidR="00BD3407" w:rsidRDefault="00BD3407" w:rsidP="00660E70">
      <w:pPr>
        <w:spacing w:after="0"/>
        <w:jc w:val="right"/>
        <w:rPr>
          <w:rFonts w:ascii="Times New Roman" w:hAnsi="Times New Roman" w:cs="Times New Roman"/>
        </w:rPr>
      </w:pPr>
    </w:p>
    <w:p w14:paraId="2139C924" w14:textId="77777777" w:rsidR="00BD3407" w:rsidRDefault="00BD3407" w:rsidP="00660E70">
      <w:pPr>
        <w:spacing w:after="0"/>
        <w:jc w:val="right"/>
        <w:rPr>
          <w:rFonts w:ascii="Times New Roman" w:hAnsi="Times New Roman" w:cs="Times New Roman"/>
        </w:rPr>
      </w:pPr>
    </w:p>
    <w:p w14:paraId="5A419D24" w14:textId="77777777" w:rsidR="00BD3407" w:rsidRDefault="00BD3407" w:rsidP="00660E70">
      <w:pPr>
        <w:spacing w:after="0"/>
        <w:jc w:val="right"/>
        <w:rPr>
          <w:rFonts w:ascii="Times New Roman" w:hAnsi="Times New Roman" w:cs="Times New Roman"/>
        </w:rPr>
      </w:pPr>
    </w:p>
    <w:p w14:paraId="6E3E6AA8" w14:textId="77777777" w:rsidR="00F34297" w:rsidRDefault="00F34297" w:rsidP="00660E70">
      <w:pPr>
        <w:spacing w:after="0"/>
        <w:jc w:val="right"/>
        <w:rPr>
          <w:rFonts w:ascii="Times New Roman" w:hAnsi="Times New Roman" w:cs="Times New Roman"/>
        </w:rPr>
      </w:pPr>
    </w:p>
    <w:p w14:paraId="575936FF" w14:textId="77777777" w:rsidR="00F34297" w:rsidRDefault="00F34297" w:rsidP="00660E70">
      <w:pPr>
        <w:spacing w:after="0"/>
        <w:jc w:val="right"/>
        <w:rPr>
          <w:rFonts w:ascii="Times New Roman" w:hAnsi="Times New Roman" w:cs="Times New Roman"/>
        </w:rPr>
      </w:pPr>
    </w:p>
    <w:p w14:paraId="185AA992" w14:textId="77777777" w:rsidR="00BD3407" w:rsidRDefault="00BD3407" w:rsidP="00660E70">
      <w:pPr>
        <w:spacing w:after="0"/>
        <w:jc w:val="right"/>
        <w:rPr>
          <w:rFonts w:ascii="Times New Roman" w:hAnsi="Times New Roman" w:cs="Times New Roman"/>
        </w:rPr>
      </w:pPr>
    </w:p>
    <w:sectPr w:rsidR="00BD3407" w:rsidSect="00372D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0969"/>
    <w:multiLevelType w:val="hybridMultilevel"/>
    <w:tmpl w:val="5E486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634"/>
    <w:multiLevelType w:val="hybridMultilevel"/>
    <w:tmpl w:val="EE7E20F6"/>
    <w:lvl w:ilvl="0" w:tplc="7292B08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3D4741"/>
    <w:multiLevelType w:val="hybridMultilevel"/>
    <w:tmpl w:val="BBD6AE24"/>
    <w:lvl w:ilvl="0" w:tplc="7292B08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51F6F6F"/>
    <w:multiLevelType w:val="hybridMultilevel"/>
    <w:tmpl w:val="26D88E02"/>
    <w:lvl w:ilvl="0" w:tplc="60528D9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042C"/>
    <w:multiLevelType w:val="hybridMultilevel"/>
    <w:tmpl w:val="72942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4BBA"/>
    <w:multiLevelType w:val="hybridMultilevel"/>
    <w:tmpl w:val="E28EE92C"/>
    <w:lvl w:ilvl="0" w:tplc="7292B082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6" w15:restartNumberingAfterBreak="0">
    <w:nsid w:val="1DEA417D"/>
    <w:multiLevelType w:val="hybridMultilevel"/>
    <w:tmpl w:val="130E532E"/>
    <w:lvl w:ilvl="0" w:tplc="7292B08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208F36E0"/>
    <w:multiLevelType w:val="hybridMultilevel"/>
    <w:tmpl w:val="A0A21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16F0"/>
    <w:multiLevelType w:val="hybridMultilevel"/>
    <w:tmpl w:val="8132D202"/>
    <w:lvl w:ilvl="0" w:tplc="0415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33131A0B"/>
    <w:multiLevelType w:val="hybridMultilevel"/>
    <w:tmpl w:val="38D82C34"/>
    <w:lvl w:ilvl="0" w:tplc="4D1C9740">
      <w:start w:val="1"/>
      <w:numFmt w:val="decimal"/>
      <w:lvlText w:val="%1)"/>
      <w:lvlJc w:val="left"/>
      <w:pPr>
        <w:ind w:left="10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4A7276F"/>
    <w:multiLevelType w:val="hybridMultilevel"/>
    <w:tmpl w:val="135AE0AE"/>
    <w:styleLink w:val="Zaimportowanystyl15"/>
    <w:lvl w:ilvl="0" w:tplc="EEFAA68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86010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202FFA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D4D32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D0F0A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0653F4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2C387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6CA2C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F28FCA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A7C6CA2"/>
    <w:multiLevelType w:val="hybridMultilevel"/>
    <w:tmpl w:val="8258EF08"/>
    <w:lvl w:ilvl="0" w:tplc="7AFEDC9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C74662C"/>
    <w:multiLevelType w:val="hybridMultilevel"/>
    <w:tmpl w:val="ECF0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F11F8"/>
    <w:multiLevelType w:val="hybridMultilevel"/>
    <w:tmpl w:val="02BE7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826AE"/>
    <w:multiLevelType w:val="hybridMultilevel"/>
    <w:tmpl w:val="3228A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E0EAF"/>
    <w:multiLevelType w:val="hybridMultilevel"/>
    <w:tmpl w:val="113A634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8C60CA6"/>
    <w:multiLevelType w:val="hybridMultilevel"/>
    <w:tmpl w:val="9B42C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563EFA">
      <w:start w:val="1"/>
      <w:numFmt w:val="decimal"/>
      <w:lvlText w:val="%2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584A9D8">
      <w:start w:val="2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159B7"/>
    <w:multiLevelType w:val="hybridMultilevel"/>
    <w:tmpl w:val="CA06EB00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5E135540"/>
    <w:multiLevelType w:val="hybridMultilevel"/>
    <w:tmpl w:val="CA98C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34047"/>
    <w:multiLevelType w:val="hybridMultilevel"/>
    <w:tmpl w:val="AADEA320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64C36A99"/>
    <w:multiLevelType w:val="hybridMultilevel"/>
    <w:tmpl w:val="8782E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63AF7"/>
    <w:multiLevelType w:val="hybridMultilevel"/>
    <w:tmpl w:val="83A24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72498"/>
    <w:multiLevelType w:val="hybridMultilevel"/>
    <w:tmpl w:val="2BB65B44"/>
    <w:lvl w:ilvl="0" w:tplc="7292B08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6F0A29BC"/>
    <w:multiLevelType w:val="hybridMultilevel"/>
    <w:tmpl w:val="9C6EB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A1413"/>
    <w:multiLevelType w:val="hybridMultilevel"/>
    <w:tmpl w:val="B060EA9E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77141829"/>
    <w:multiLevelType w:val="hybridMultilevel"/>
    <w:tmpl w:val="D780D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173D0"/>
    <w:multiLevelType w:val="hybridMultilevel"/>
    <w:tmpl w:val="14AEB426"/>
    <w:lvl w:ilvl="0" w:tplc="041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072473">
    <w:abstractNumId w:val="11"/>
  </w:num>
  <w:num w:numId="2" w16cid:durableId="2088845410">
    <w:abstractNumId w:val="10"/>
  </w:num>
  <w:num w:numId="3" w16cid:durableId="236402269">
    <w:abstractNumId w:val="1"/>
  </w:num>
  <w:num w:numId="4" w16cid:durableId="8459506">
    <w:abstractNumId w:val="8"/>
  </w:num>
  <w:num w:numId="5" w16cid:durableId="52044814">
    <w:abstractNumId w:val="16"/>
  </w:num>
  <w:num w:numId="6" w16cid:durableId="137497223">
    <w:abstractNumId w:val="2"/>
  </w:num>
  <w:num w:numId="7" w16cid:durableId="32774449">
    <w:abstractNumId w:val="5"/>
  </w:num>
  <w:num w:numId="8" w16cid:durableId="1945502747">
    <w:abstractNumId w:val="6"/>
  </w:num>
  <w:num w:numId="9" w16cid:durableId="1907909210">
    <w:abstractNumId w:val="22"/>
  </w:num>
  <w:num w:numId="10" w16cid:durableId="1280142321">
    <w:abstractNumId w:val="7"/>
  </w:num>
  <w:num w:numId="11" w16cid:durableId="1679304276">
    <w:abstractNumId w:val="3"/>
  </w:num>
  <w:num w:numId="12" w16cid:durableId="1421102976">
    <w:abstractNumId w:val="0"/>
  </w:num>
  <w:num w:numId="13" w16cid:durableId="832112391">
    <w:abstractNumId w:val="19"/>
  </w:num>
  <w:num w:numId="14" w16cid:durableId="1168905721">
    <w:abstractNumId w:val="4"/>
  </w:num>
  <w:num w:numId="15" w16cid:durableId="855578102">
    <w:abstractNumId w:val="14"/>
  </w:num>
  <w:num w:numId="16" w16cid:durableId="1111318583">
    <w:abstractNumId w:val="24"/>
  </w:num>
  <w:num w:numId="17" w16cid:durableId="1653176743">
    <w:abstractNumId w:val="21"/>
  </w:num>
  <w:num w:numId="18" w16cid:durableId="758671909">
    <w:abstractNumId w:val="18"/>
  </w:num>
  <w:num w:numId="19" w16cid:durableId="3628466">
    <w:abstractNumId w:val="13"/>
  </w:num>
  <w:num w:numId="20" w16cid:durableId="159851284">
    <w:abstractNumId w:val="17"/>
  </w:num>
  <w:num w:numId="21" w16cid:durableId="350957923">
    <w:abstractNumId w:val="25"/>
  </w:num>
  <w:num w:numId="22" w16cid:durableId="1500776006">
    <w:abstractNumId w:val="23"/>
  </w:num>
  <w:num w:numId="23" w16cid:durableId="1698964206">
    <w:abstractNumId w:val="15"/>
  </w:num>
  <w:num w:numId="24" w16cid:durableId="1057046812">
    <w:abstractNumId w:val="26"/>
  </w:num>
  <w:num w:numId="25" w16cid:durableId="1493981057">
    <w:abstractNumId w:val="9"/>
  </w:num>
  <w:num w:numId="26" w16cid:durableId="1775200084">
    <w:abstractNumId w:val="20"/>
  </w:num>
  <w:num w:numId="27" w16cid:durableId="24840126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2A"/>
    <w:rsid w:val="00015AC1"/>
    <w:rsid w:val="00023623"/>
    <w:rsid w:val="00030BEC"/>
    <w:rsid w:val="000613F0"/>
    <w:rsid w:val="000828C1"/>
    <w:rsid w:val="000942EE"/>
    <w:rsid w:val="000C32F4"/>
    <w:rsid w:val="000C6A41"/>
    <w:rsid w:val="001245CF"/>
    <w:rsid w:val="00125AF5"/>
    <w:rsid w:val="00130744"/>
    <w:rsid w:val="00150233"/>
    <w:rsid w:val="00174262"/>
    <w:rsid w:val="00183D4A"/>
    <w:rsid w:val="001B05FF"/>
    <w:rsid w:val="001C5FCB"/>
    <w:rsid w:val="0020213F"/>
    <w:rsid w:val="00215A2A"/>
    <w:rsid w:val="00217FD6"/>
    <w:rsid w:val="00241993"/>
    <w:rsid w:val="00245404"/>
    <w:rsid w:val="00265DF8"/>
    <w:rsid w:val="00297272"/>
    <w:rsid w:val="002A0EFE"/>
    <w:rsid w:val="002A606A"/>
    <w:rsid w:val="002C06AD"/>
    <w:rsid w:val="002D4A9F"/>
    <w:rsid w:val="002E4E7F"/>
    <w:rsid w:val="002F5537"/>
    <w:rsid w:val="00313407"/>
    <w:rsid w:val="00347F5E"/>
    <w:rsid w:val="00362AB5"/>
    <w:rsid w:val="00362CBD"/>
    <w:rsid w:val="00372D2A"/>
    <w:rsid w:val="003A642A"/>
    <w:rsid w:val="003B1D0F"/>
    <w:rsid w:val="003D0C5F"/>
    <w:rsid w:val="003F0E36"/>
    <w:rsid w:val="003F4062"/>
    <w:rsid w:val="00411812"/>
    <w:rsid w:val="00437C23"/>
    <w:rsid w:val="0045107E"/>
    <w:rsid w:val="004610BC"/>
    <w:rsid w:val="0047396F"/>
    <w:rsid w:val="00484225"/>
    <w:rsid w:val="004B40EB"/>
    <w:rsid w:val="004C2372"/>
    <w:rsid w:val="004C38DD"/>
    <w:rsid w:val="004E34C1"/>
    <w:rsid w:val="005032DC"/>
    <w:rsid w:val="00505E31"/>
    <w:rsid w:val="00507C11"/>
    <w:rsid w:val="005200D3"/>
    <w:rsid w:val="00525655"/>
    <w:rsid w:val="0054395E"/>
    <w:rsid w:val="00547545"/>
    <w:rsid w:val="00556B98"/>
    <w:rsid w:val="00563BA7"/>
    <w:rsid w:val="0056518C"/>
    <w:rsid w:val="0059147A"/>
    <w:rsid w:val="005A4457"/>
    <w:rsid w:val="005B308F"/>
    <w:rsid w:val="005F0816"/>
    <w:rsid w:val="005F67C5"/>
    <w:rsid w:val="00607988"/>
    <w:rsid w:val="00611DFA"/>
    <w:rsid w:val="006160BD"/>
    <w:rsid w:val="00617546"/>
    <w:rsid w:val="006178EE"/>
    <w:rsid w:val="00621504"/>
    <w:rsid w:val="00645EF7"/>
    <w:rsid w:val="00660E70"/>
    <w:rsid w:val="00665FF3"/>
    <w:rsid w:val="00676239"/>
    <w:rsid w:val="006816BC"/>
    <w:rsid w:val="006922FC"/>
    <w:rsid w:val="00696400"/>
    <w:rsid w:val="00697C77"/>
    <w:rsid w:val="006A138B"/>
    <w:rsid w:val="006B075B"/>
    <w:rsid w:val="006B25DD"/>
    <w:rsid w:val="006C69F2"/>
    <w:rsid w:val="006C7526"/>
    <w:rsid w:val="006F015A"/>
    <w:rsid w:val="006F74B7"/>
    <w:rsid w:val="007135BD"/>
    <w:rsid w:val="00731966"/>
    <w:rsid w:val="007336AA"/>
    <w:rsid w:val="00745A3B"/>
    <w:rsid w:val="00752FCF"/>
    <w:rsid w:val="0075408C"/>
    <w:rsid w:val="007907E1"/>
    <w:rsid w:val="007C2B52"/>
    <w:rsid w:val="007C7A5B"/>
    <w:rsid w:val="007D799A"/>
    <w:rsid w:val="007F480B"/>
    <w:rsid w:val="00813682"/>
    <w:rsid w:val="00855B98"/>
    <w:rsid w:val="008611BB"/>
    <w:rsid w:val="00871B95"/>
    <w:rsid w:val="00881D94"/>
    <w:rsid w:val="008878A0"/>
    <w:rsid w:val="008B5F65"/>
    <w:rsid w:val="008C07A1"/>
    <w:rsid w:val="008D374D"/>
    <w:rsid w:val="009503A3"/>
    <w:rsid w:val="00984784"/>
    <w:rsid w:val="009A1921"/>
    <w:rsid w:val="009A6FE6"/>
    <w:rsid w:val="009B0969"/>
    <w:rsid w:val="009B477B"/>
    <w:rsid w:val="009D3005"/>
    <w:rsid w:val="009E0AB1"/>
    <w:rsid w:val="00A01DE6"/>
    <w:rsid w:val="00A21FBB"/>
    <w:rsid w:val="00A24693"/>
    <w:rsid w:val="00A63342"/>
    <w:rsid w:val="00A86151"/>
    <w:rsid w:val="00AC5CA6"/>
    <w:rsid w:val="00AD328B"/>
    <w:rsid w:val="00AD65E6"/>
    <w:rsid w:val="00AE7873"/>
    <w:rsid w:val="00AF0AC3"/>
    <w:rsid w:val="00AF5286"/>
    <w:rsid w:val="00B10BF7"/>
    <w:rsid w:val="00B14B14"/>
    <w:rsid w:val="00B45B26"/>
    <w:rsid w:val="00B46B4F"/>
    <w:rsid w:val="00B64775"/>
    <w:rsid w:val="00B962C9"/>
    <w:rsid w:val="00BB5DC9"/>
    <w:rsid w:val="00BC798D"/>
    <w:rsid w:val="00BD3407"/>
    <w:rsid w:val="00BE2CEA"/>
    <w:rsid w:val="00BE340A"/>
    <w:rsid w:val="00C15F07"/>
    <w:rsid w:val="00C20F2C"/>
    <w:rsid w:val="00C21BBB"/>
    <w:rsid w:val="00C2575B"/>
    <w:rsid w:val="00C52E2C"/>
    <w:rsid w:val="00C651A1"/>
    <w:rsid w:val="00C82ECA"/>
    <w:rsid w:val="00C873D2"/>
    <w:rsid w:val="00C97291"/>
    <w:rsid w:val="00CB23DA"/>
    <w:rsid w:val="00CD2190"/>
    <w:rsid w:val="00CD2C74"/>
    <w:rsid w:val="00D130F7"/>
    <w:rsid w:val="00D16A30"/>
    <w:rsid w:val="00D16EAC"/>
    <w:rsid w:val="00D80EBE"/>
    <w:rsid w:val="00D81827"/>
    <w:rsid w:val="00D9036F"/>
    <w:rsid w:val="00DA1B19"/>
    <w:rsid w:val="00DB0076"/>
    <w:rsid w:val="00DB354E"/>
    <w:rsid w:val="00DB6F6D"/>
    <w:rsid w:val="00DD5360"/>
    <w:rsid w:val="00DF483E"/>
    <w:rsid w:val="00DF6853"/>
    <w:rsid w:val="00E41F7B"/>
    <w:rsid w:val="00E428C2"/>
    <w:rsid w:val="00E61FFE"/>
    <w:rsid w:val="00E63FCF"/>
    <w:rsid w:val="00E770E1"/>
    <w:rsid w:val="00E921FF"/>
    <w:rsid w:val="00EC112A"/>
    <w:rsid w:val="00ED703B"/>
    <w:rsid w:val="00ED7DC7"/>
    <w:rsid w:val="00EF508E"/>
    <w:rsid w:val="00EF59BE"/>
    <w:rsid w:val="00F00902"/>
    <w:rsid w:val="00F02C32"/>
    <w:rsid w:val="00F235F2"/>
    <w:rsid w:val="00F34297"/>
    <w:rsid w:val="00F46FC2"/>
    <w:rsid w:val="00F56BC3"/>
    <w:rsid w:val="00F61D89"/>
    <w:rsid w:val="00F75DE8"/>
    <w:rsid w:val="00F77FB2"/>
    <w:rsid w:val="00F97D69"/>
    <w:rsid w:val="00FB60C2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4200"/>
  <w15:chartTrackingRefBased/>
  <w15:docId w15:val="{03AE8132-1E80-499E-A124-3E990E27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1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1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1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1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1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1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12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C11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11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1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12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uiPriority w:val="99"/>
    <w:qFormat/>
    <w:rsid w:val="00DB0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DB00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007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DB0076"/>
  </w:style>
  <w:style w:type="character" w:styleId="Hipercze">
    <w:name w:val="Hyperlink"/>
    <w:uiPriority w:val="99"/>
    <w:rsid w:val="00B45B26"/>
    <w:rPr>
      <w:color w:val="0000FF"/>
      <w:u w:val="single"/>
    </w:rPr>
  </w:style>
  <w:style w:type="paragraph" w:customStyle="1" w:styleId="text-justify">
    <w:name w:val="text-justify"/>
    <w:basedOn w:val="Normalny"/>
    <w:rsid w:val="00B4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5B26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45B26"/>
    <w:rPr>
      <w:b/>
      <w:bCs/>
    </w:rPr>
  </w:style>
  <w:style w:type="numbering" w:customStyle="1" w:styleId="Zaimportowanystyl15">
    <w:name w:val="Zaimportowany styl 15"/>
    <w:rsid w:val="008D374D"/>
    <w:pPr>
      <w:numPr>
        <w:numId w:val="2"/>
      </w:numPr>
    </w:pPr>
  </w:style>
  <w:style w:type="table" w:styleId="Tabela-Siatka">
    <w:name w:val="Table Grid"/>
    <w:basedOn w:val="Standardowy"/>
    <w:uiPriority w:val="39"/>
    <w:rsid w:val="005439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873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87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2A24-42E3-4256-B672-F842E75C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Tofel</dc:creator>
  <cp:keywords/>
  <dc:description/>
  <cp:lastModifiedBy>MOK K-K</cp:lastModifiedBy>
  <cp:revision>3</cp:revision>
  <dcterms:created xsi:type="dcterms:W3CDTF">2024-08-01T12:37:00Z</dcterms:created>
  <dcterms:modified xsi:type="dcterms:W3CDTF">2024-08-12T07:47:00Z</dcterms:modified>
</cp:coreProperties>
</file>