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F72CA" w14:textId="77777777" w:rsidR="005E1CCD" w:rsidRPr="003F3D80" w:rsidRDefault="005E1CCD" w:rsidP="005E1CCD">
      <w:pPr>
        <w:pStyle w:val="Bezodstpw"/>
        <w:rPr>
          <w:rFonts w:ascii="Times New Roman" w:hAnsi="Times New Roman"/>
          <w:sz w:val="20"/>
          <w:szCs w:val="20"/>
        </w:rPr>
      </w:pPr>
      <w:r w:rsidRPr="003F3D80">
        <w:rPr>
          <w:rFonts w:ascii="Times New Roman" w:hAnsi="Times New Roman"/>
          <w:sz w:val="20"/>
          <w:szCs w:val="20"/>
        </w:rPr>
        <w:t xml:space="preserve">Oznaczenie sprawy: </w:t>
      </w:r>
      <w:r w:rsidRPr="003F3D80">
        <w:rPr>
          <w:rFonts w:ascii="Times New Roman" w:hAnsi="Times New Roman"/>
          <w:sz w:val="20"/>
          <w:szCs w:val="20"/>
        </w:rPr>
        <w:tab/>
        <w:t>…………………………………………………</w:t>
      </w:r>
    </w:p>
    <w:p w14:paraId="6C838B51" w14:textId="77777777" w:rsidR="005E1CCD" w:rsidRPr="003F3D80" w:rsidRDefault="005E1CCD" w:rsidP="005E1CCD">
      <w:pPr>
        <w:pStyle w:val="Bezodstpw"/>
        <w:ind w:left="5103"/>
        <w:jc w:val="both"/>
        <w:rPr>
          <w:rFonts w:ascii="Times New Roman" w:hAnsi="Times New Roman"/>
          <w:sz w:val="20"/>
          <w:szCs w:val="20"/>
        </w:rPr>
      </w:pPr>
    </w:p>
    <w:p w14:paraId="0D849DC3" w14:textId="77777777" w:rsidR="005E1CCD" w:rsidRPr="003F3D80" w:rsidRDefault="005E1CCD" w:rsidP="005E1CCD">
      <w:pPr>
        <w:pStyle w:val="Bezodstpw"/>
        <w:ind w:left="5103"/>
        <w:jc w:val="both"/>
        <w:rPr>
          <w:rFonts w:ascii="Times New Roman" w:hAnsi="Times New Roman"/>
          <w:sz w:val="20"/>
          <w:szCs w:val="20"/>
        </w:rPr>
      </w:pPr>
    </w:p>
    <w:p w14:paraId="33A4F4B8" w14:textId="77777777" w:rsidR="005E1CCD" w:rsidRPr="003F3D80" w:rsidRDefault="005E1CCD" w:rsidP="005E1CCD">
      <w:pPr>
        <w:pStyle w:val="Bezodstpw"/>
        <w:ind w:left="5103"/>
        <w:jc w:val="both"/>
        <w:rPr>
          <w:rFonts w:ascii="Times New Roman" w:hAnsi="Times New Roman"/>
          <w:sz w:val="20"/>
          <w:szCs w:val="20"/>
        </w:rPr>
      </w:pPr>
      <w:r w:rsidRPr="003F3D80">
        <w:rPr>
          <w:rFonts w:ascii="Times New Roman" w:hAnsi="Times New Roman"/>
          <w:sz w:val="20"/>
          <w:szCs w:val="20"/>
        </w:rPr>
        <w:t xml:space="preserve">Załącznik nr 6 do regulaminu udzielania zamówień o wartości nieprzekraczającej  kwoty, </w:t>
      </w:r>
      <w:r w:rsidRPr="003F3D80">
        <w:rPr>
          <w:rFonts w:ascii="Times New Roman" w:hAnsi="Times New Roman"/>
          <w:sz w:val="20"/>
          <w:szCs w:val="20"/>
        </w:rPr>
        <w:br/>
        <w:t xml:space="preserve">o której mowa w art. </w:t>
      </w:r>
      <w:r>
        <w:rPr>
          <w:rFonts w:ascii="Times New Roman" w:hAnsi="Times New Roman"/>
          <w:sz w:val="20"/>
          <w:szCs w:val="20"/>
        </w:rPr>
        <w:t>2 ust. 1</w:t>
      </w:r>
      <w:r w:rsidRPr="003F3D80">
        <w:rPr>
          <w:rFonts w:ascii="Times New Roman" w:hAnsi="Times New Roman"/>
          <w:sz w:val="20"/>
          <w:szCs w:val="20"/>
        </w:rPr>
        <w:t xml:space="preserve"> pkt </w:t>
      </w:r>
      <w:r>
        <w:rPr>
          <w:rFonts w:ascii="Times New Roman" w:hAnsi="Times New Roman"/>
          <w:sz w:val="20"/>
          <w:szCs w:val="20"/>
        </w:rPr>
        <w:t>1</w:t>
      </w:r>
      <w:r w:rsidRPr="003F3D80">
        <w:rPr>
          <w:rFonts w:ascii="Times New Roman" w:hAnsi="Times New Roman"/>
          <w:sz w:val="20"/>
          <w:szCs w:val="20"/>
        </w:rPr>
        <w:t xml:space="preserve"> ustawy - Prawo zamówień publicznych.</w:t>
      </w:r>
    </w:p>
    <w:p w14:paraId="5A4CF722" w14:textId="77777777" w:rsidR="005E1CCD" w:rsidRPr="003F3D80" w:rsidRDefault="005E1CCD" w:rsidP="005E1CCD">
      <w:pPr>
        <w:spacing w:line="340" w:lineRule="exac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5B1A758" w14:textId="77777777" w:rsidR="005E1CCD" w:rsidRPr="003F3D80" w:rsidRDefault="005E1CCD" w:rsidP="005E1CCD">
      <w:pPr>
        <w:spacing w:line="340" w:lineRule="exac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3D80">
        <w:rPr>
          <w:rFonts w:ascii="Times New Roman" w:hAnsi="Times New Roman" w:cs="Times New Roman"/>
          <w:b/>
          <w:bCs/>
          <w:sz w:val="20"/>
          <w:szCs w:val="20"/>
        </w:rPr>
        <w:t>INFORMACJA O WYBORZE NAJKORZYSTNIEJSZEJ OFERTY</w:t>
      </w:r>
    </w:p>
    <w:p w14:paraId="1B6DCC90" w14:textId="77777777" w:rsidR="005E1CCD" w:rsidRPr="003F3D80" w:rsidRDefault="005E1CCD" w:rsidP="005E1CCD">
      <w:pPr>
        <w:spacing w:line="340" w:lineRule="exac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54"/>
      </w:tblGrid>
      <w:tr w:rsidR="005E1CCD" w:rsidRPr="003F3D80" w14:paraId="472EE4AA" w14:textId="77777777" w:rsidTr="00C575E4"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71E0" w14:textId="77777777" w:rsidR="005E1CCD" w:rsidRPr="003F3D80" w:rsidRDefault="005E1CCD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F3D80">
              <w:rPr>
                <w:rFonts w:ascii="Times New Roman" w:hAnsi="Times New Roman" w:cs="Times New Roman"/>
                <w:sz w:val="20"/>
                <w:szCs w:val="20"/>
              </w:rPr>
              <w:t>1. Opis przedmiotu zamówienia:</w:t>
            </w:r>
          </w:p>
          <w:p w14:paraId="5C1675BD" w14:textId="77777777" w:rsidR="005E1CCD" w:rsidRPr="003F3D80" w:rsidRDefault="005E1CCD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AFCBEB" w14:textId="77777777" w:rsidR="005E1CCD" w:rsidRPr="003F3D80" w:rsidRDefault="005E1CCD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CCD" w:rsidRPr="003F3D80" w14:paraId="569D7043" w14:textId="77777777" w:rsidTr="00C575E4"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35FB" w14:textId="77777777" w:rsidR="005E1CCD" w:rsidRPr="003F3D80" w:rsidRDefault="005E1CCD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F3D80">
              <w:rPr>
                <w:rFonts w:ascii="Times New Roman" w:hAnsi="Times New Roman" w:cs="Times New Roman"/>
                <w:sz w:val="20"/>
                <w:szCs w:val="20"/>
              </w:rPr>
              <w:t>2. Termin wykonania zamówienia:</w:t>
            </w:r>
          </w:p>
          <w:p w14:paraId="48AED16C" w14:textId="77777777" w:rsidR="005E1CCD" w:rsidRPr="003F3D80" w:rsidRDefault="005E1CCD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A50428" w14:textId="77777777" w:rsidR="005E1CCD" w:rsidRPr="003F3D80" w:rsidRDefault="005E1CCD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CCD" w:rsidRPr="003F3D80" w14:paraId="316B3B27" w14:textId="77777777" w:rsidTr="00C575E4"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8C62" w14:textId="77777777" w:rsidR="005E1CCD" w:rsidRPr="003F3D80" w:rsidRDefault="005E1CCD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F3D80">
              <w:rPr>
                <w:rFonts w:ascii="Times New Roman" w:hAnsi="Times New Roman" w:cs="Times New Roman"/>
                <w:sz w:val="20"/>
                <w:szCs w:val="20"/>
              </w:rPr>
              <w:t>3. Szacunkowa wartość zamówienia (PLN)</w:t>
            </w:r>
          </w:p>
          <w:p w14:paraId="245E87D6" w14:textId="77777777" w:rsidR="005E1CCD" w:rsidRPr="003F3D80" w:rsidRDefault="005E1CCD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8DD683" w14:textId="77777777" w:rsidR="005E1CCD" w:rsidRPr="003F3D80" w:rsidRDefault="005E1CCD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CCD" w:rsidRPr="003F3D80" w14:paraId="6A2CCCFD" w14:textId="77777777" w:rsidTr="00C575E4"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1FA8" w14:textId="77777777" w:rsidR="005E1CCD" w:rsidRPr="003F3D80" w:rsidRDefault="005E1CCD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F3D80">
              <w:rPr>
                <w:rFonts w:ascii="Times New Roman" w:hAnsi="Times New Roman" w:cs="Times New Roman"/>
                <w:sz w:val="20"/>
                <w:szCs w:val="20"/>
              </w:rPr>
              <w:t>4. Podstawa ustalenia szacunkowej wartości:</w:t>
            </w:r>
          </w:p>
          <w:p w14:paraId="33D05DBA" w14:textId="77777777" w:rsidR="005E1CCD" w:rsidRPr="003F3D80" w:rsidRDefault="005E1CCD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A87F69" w14:textId="77777777" w:rsidR="005E1CCD" w:rsidRPr="003F3D80" w:rsidRDefault="005E1CCD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CCD" w:rsidRPr="003F3D80" w14:paraId="748557F3" w14:textId="77777777" w:rsidTr="00C575E4"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EAB0" w14:textId="77777777" w:rsidR="005E1CCD" w:rsidRPr="003F3D80" w:rsidRDefault="005E1CCD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F3D80">
              <w:rPr>
                <w:rFonts w:ascii="Times New Roman" w:hAnsi="Times New Roman" w:cs="Times New Roman"/>
                <w:sz w:val="20"/>
                <w:szCs w:val="20"/>
              </w:rPr>
              <w:t>. Osoba ustalająca szacunkową wartość zamówienia:</w:t>
            </w:r>
          </w:p>
          <w:p w14:paraId="2AF8478B" w14:textId="77777777" w:rsidR="005E1CCD" w:rsidRPr="003F3D80" w:rsidRDefault="005E1CCD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DD5EAA" w14:textId="77777777" w:rsidR="005E1CCD" w:rsidRPr="003F3D80" w:rsidRDefault="005E1CCD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CCD" w:rsidRPr="003F3D80" w14:paraId="1B05D0D2" w14:textId="77777777" w:rsidTr="00C575E4"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0E52" w14:textId="77777777" w:rsidR="005E1CCD" w:rsidRPr="003F3D80" w:rsidRDefault="005E1CCD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F3D80">
              <w:rPr>
                <w:rFonts w:ascii="Times New Roman" w:hAnsi="Times New Roman" w:cs="Times New Roman"/>
                <w:sz w:val="20"/>
                <w:szCs w:val="20"/>
              </w:rPr>
              <w:t>. Data ustalania szacunkowej wartości:</w:t>
            </w:r>
          </w:p>
          <w:p w14:paraId="2A0E422C" w14:textId="77777777" w:rsidR="005E1CCD" w:rsidRPr="003F3D80" w:rsidRDefault="005E1CCD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0D586C" w14:textId="77777777" w:rsidR="005E1CCD" w:rsidRPr="003F3D80" w:rsidRDefault="005E1CCD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CCD" w:rsidRPr="003F3D80" w14:paraId="47FB52AD" w14:textId="77777777" w:rsidTr="00C575E4"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DADC" w14:textId="77777777" w:rsidR="005E1CCD" w:rsidRPr="003F3D80" w:rsidRDefault="005E1CCD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F3D80">
              <w:rPr>
                <w:rFonts w:ascii="Times New Roman" w:hAnsi="Times New Roman" w:cs="Times New Roman"/>
                <w:sz w:val="20"/>
                <w:szCs w:val="20"/>
              </w:rPr>
              <w:t>. Wartość najkorzystniejszej oferty:</w:t>
            </w:r>
          </w:p>
          <w:p w14:paraId="3F6117D8" w14:textId="77777777" w:rsidR="005E1CCD" w:rsidRPr="003F3D80" w:rsidRDefault="005E1CCD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DC7EDB" w14:textId="77777777" w:rsidR="005E1CCD" w:rsidRPr="003F3D80" w:rsidRDefault="005E1CCD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CCD" w:rsidRPr="003F3D80" w14:paraId="6162FFD5" w14:textId="77777777" w:rsidTr="00C575E4"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9CC1" w14:textId="77777777" w:rsidR="005E1CCD" w:rsidRPr="003F3D80" w:rsidRDefault="005E1CCD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F3D80">
              <w:rPr>
                <w:rFonts w:ascii="Times New Roman" w:hAnsi="Times New Roman" w:cs="Times New Roman"/>
                <w:sz w:val="20"/>
                <w:szCs w:val="20"/>
              </w:rPr>
              <w:t>. Wykonawca składający najkorzystniejszą ofertę:</w:t>
            </w:r>
          </w:p>
          <w:p w14:paraId="794D4CC9" w14:textId="77777777" w:rsidR="005E1CCD" w:rsidRPr="003F3D80" w:rsidRDefault="005E1CCD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87AF76" w14:textId="77777777" w:rsidR="005E1CCD" w:rsidRPr="003F3D80" w:rsidRDefault="005E1CCD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CCD" w:rsidRPr="003F3D80" w14:paraId="29CACB34" w14:textId="77777777" w:rsidTr="00C575E4"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7089" w14:textId="77777777" w:rsidR="005E1CCD" w:rsidRPr="003F3D80" w:rsidRDefault="005E1CCD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F3D8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Data i podpis o</w:t>
            </w:r>
            <w:r w:rsidRPr="003F3D80">
              <w:rPr>
                <w:rFonts w:ascii="Times New Roman" w:hAnsi="Times New Roman" w:cs="Times New Roman"/>
                <w:sz w:val="20"/>
                <w:szCs w:val="20"/>
              </w:rPr>
              <w:t>sob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3F3D80">
              <w:rPr>
                <w:rFonts w:ascii="Times New Roman" w:hAnsi="Times New Roman" w:cs="Times New Roman"/>
                <w:sz w:val="20"/>
                <w:szCs w:val="20"/>
              </w:rPr>
              <w:t xml:space="preserve"> sporządzając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ej</w:t>
            </w:r>
            <w:r w:rsidRPr="003F3D80">
              <w:rPr>
                <w:rFonts w:ascii="Times New Roman" w:hAnsi="Times New Roman" w:cs="Times New Roman"/>
                <w:sz w:val="20"/>
                <w:szCs w:val="20"/>
              </w:rPr>
              <w:t xml:space="preserve"> formularz:</w:t>
            </w:r>
          </w:p>
          <w:p w14:paraId="6ED30FA8" w14:textId="77777777" w:rsidR="005E1CCD" w:rsidRPr="003F3D80" w:rsidRDefault="005E1CCD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0CA2B5" w14:textId="77777777" w:rsidR="005E1CCD" w:rsidRPr="003F3D80" w:rsidRDefault="005E1CCD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E24E60" w14:textId="77777777" w:rsidR="005E1CCD" w:rsidRPr="003F3D80" w:rsidRDefault="005E1CCD" w:rsidP="005E1CCD">
      <w:pPr>
        <w:pStyle w:val="Bezodstpw"/>
        <w:rPr>
          <w:rFonts w:ascii="Arial" w:hAnsi="Arial" w:cs="Arial"/>
          <w:sz w:val="20"/>
          <w:szCs w:val="20"/>
        </w:rPr>
      </w:pPr>
    </w:p>
    <w:p w14:paraId="7BE59376" w14:textId="77777777" w:rsidR="005E1CCD" w:rsidRPr="003F3D80" w:rsidRDefault="005E1CCD" w:rsidP="005E1CCD">
      <w:pPr>
        <w:spacing w:line="340" w:lineRule="exact"/>
        <w:rPr>
          <w:rFonts w:ascii="Times New Roman" w:hAnsi="Times New Roman" w:cs="Times New Roman"/>
          <w:sz w:val="20"/>
          <w:szCs w:val="20"/>
        </w:rPr>
      </w:pPr>
    </w:p>
    <w:p w14:paraId="093726FE" w14:textId="0F34CB10" w:rsidR="008644D9" w:rsidRPr="005E1CCD" w:rsidRDefault="008644D9" w:rsidP="005E1CCD"/>
    <w:sectPr w:rsidR="008644D9" w:rsidRPr="005E1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0B80"/>
    <w:multiLevelType w:val="hybridMultilevel"/>
    <w:tmpl w:val="E8E647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54251"/>
    <w:multiLevelType w:val="hybridMultilevel"/>
    <w:tmpl w:val="D5723896"/>
    <w:lvl w:ilvl="0" w:tplc="936E50B6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 w:val="0"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2F082C"/>
    <w:multiLevelType w:val="hybridMultilevel"/>
    <w:tmpl w:val="6B32B5D0"/>
    <w:lvl w:ilvl="0" w:tplc="3E965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" w15:restartNumberingAfterBreak="0">
    <w:nsid w:val="28335784"/>
    <w:multiLevelType w:val="hybridMultilevel"/>
    <w:tmpl w:val="BDAA9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64220"/>
    <w:multiLevelType w:val="hybridMultilevel"/>
    <w:tmpl w:val="405425CE"/>
    <w:lvl w:ilvl="0" w:tplc="351618F2">
      <w:start w:val="1"/>
      <w:numFmt w:val="ordinal"/>
      <w:lvlText w:val="%1"/>
      <w:lvlJc w:val="left"/>
      <w:pPr>
        <w:ind w:left="727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5" w15:restartNumberingAfterBreak="0">
    <w:nsid w:val="5A5F27D6"/>
    <w:multiLevelType w:val="hybridMultilevel"/>
    <w:tmpl w:val="59E2C0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13532"/>
    <w:multiLevelType w:val="hybridMultilevel"/>
    <w:tmpl w:val="8E909380"/>
    <w:lvl w:ilvl="0" w:tplc="2084E93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992234">
    <w:abstractNumId w:val="2"/>
  </w:num>
  <w:num w:numId="2" w16cid:durableId="890388965">
    <w:abstractNumId w:val="1"/>
  </w:num>
  <w:num w:numId="3" w16cid:durableId="6462805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9139605">
    <w:abstractNumId w:val="6"/>
  </w:num>
  <w:num w:numId="5" w16cid:durableId="70592048">
    <w:abstractNumId w:val="4"/>
  </w:num>
  <w:num w:numId="6" w16cid:durableId="1293512036">
    <w:abstractNumId w:val="3"/>
  </w:num>
  <w:num w:numId="7" w16cid:durableId="14568319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4D9"/>
    <w:rsid w:val="00241CBB"/>
    <w:rsid w:val="005E1CCD"/>
    <w:rsid w:val="006A11DC"/>
    <w:rsid w:val="00824400"/>
    <w:rsid w:val="008644D9"/>
    <w:rsid w:val="009C5A74"/>
    <w:rsid w:val="00A41FEE"/>
    <w:rsid w:val="00DC4B15"/>
    <w:rsid w:val="00F0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91AFB"/>
  <w15:chartTrackingRefBased/>
  <w15:docId w15:val="{9A5C4217-3FF0-446A-9B82-ADE37F07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4D9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4D9"/>
    <w:pPr>
      <w:ind w:left="720"/>
      <w:contextualSpacing/>
    </w:pPr>
    <w:rPr>
      <w:rFonts w:cs="Times New Roman"/>
    </w:rPr>
  </w:style>
  <w:style w:type="paragraph" w:styleId="Bezodstpw">
    <w:name w:val="No Spacing"/>
    <w:uiPriority w:val="1"/>
    <w:qFormat/>
    <w:rsid w:val="008644D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563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Gorgowicz</dc:creator>
  <cp:keywords/>
  <dc:description/>
  <cp:lastModifiedBy>MOK K-K</cp:lastModifiedBy>
  <cp:revision>2</cp:revision>
  <dcterms:created xsi:type="dcterms:W3CDTF">2026-01-07T07:53:00Z</dcterms:created>
  <dcterms:modified xsi:type="dcterms:W3CDTF">2026-01-07T07:53:00Z</dcterms:modified>
</cp:coreProperties>
</file>