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CA" w:rsidRDefault="00AF321C" w:rsidP="00AF321C">
      <w:pPr>
        <w:pStyle w:val="Default"/>
        <w:jc w:val="right"/>
      </w:pPr>
      <w:r>
        <w:t>Kędzierzyn-Koźle, 201</w:t>
      </w:r>
      <w:r w:rsidR="009D2FA8">
        <w:t>9</w:t>
      </w:r>
      <w:r>
        <w:t>.01.</w:t>
      </w:r>
      <w:r w:rsidR="009D2FA8">
        <w:t>2</w:t>
      </w:r>
      <w:r>
        <w:t>1</w:t>
      </w:r>
    </w:p>
    <w:p w:rsidR="00AF321C" w:rsidRDefault="00AF321C" w:rsidP="00AF321C">
      <w:pPr>
        <w:pStyle w:val="Default"/>
        <w:jc w:val="right"/>
      </w:pPr>
    </w:p>
    <w:p w:rsidR="00E96FCA" w:rsidRPr="005E30C0" w:rsidRDefault="005E30C0" w:rsidP="005E30C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SKŁADANIA</w:t>
      </w:r>
      <w:r w:rsidR="00E96FCA" w:rsidRPr="005E30C0">
        <w:rPr>
          <w:b/>
          <w:sz w:val="28"/>
          <w:szCs w:val="28"/>
        </w:rPr>
        <w:t xml:space="preserve"> OFERT NA PRZYZNANIE WYŁĄCZNOŚCI OBSŁUGI</w:t>
      </w:r>
    </w:p>
    <w:p w:rsidR="00E96FCA" w:rsidRDefault="00E96FCA" w:rsidP="005E30C0">
      <w:pPr>
        <w:pStyle w:val="Default"/>
        <w:jc w:val="center"/>
        <w:rPr>
          <w:b/>
          <w:sz w:val="28"/>
          <w:szCs w:val="28"/>
        </w:rPr>
      </w:pPr>
      <w:r w:rsidRPr="005E30C0">
        <w:rPr>
          <w:b/>
          <w:sz w:val="28"/>
          <w:szCs w:val="28"/>
        </w:rPr>
        <w:t>W ZAKRESIE GASTRONOMII ORAZ STOISK HANDLOWYCH PODCZ</w:t>
      </w:r>
      <w:r w:rsidR="005E30C0">
        <w:rPr>
          <w:b/>
          <w:sz w:val="28"/>
          <w:szCs w:val="28"/>
        </w:rPr>
        <w:t>AS „</w:t>
      </w:r>
      <w:r w:rsidR="008412E5">
        <w:rPr>
          <w:b/>
          <w:sz w:val="28"/>
          <w:szCs w:val="28"/>
        </w:rPr>
        <w:t>DNI MIASTA</w:t>
      </w:r>
      <w:r w:rsidR="002F3117">
        <w:rPr>
          <w:b/>
          <w:sz w:val="28"/>
          <w:szCs w:val="28"/>
        </w:rPr>
        <w:t xml:space="preserve"> </w:t>
      </w:r>
      <w:r w:rsidR="005E30C0">
        <w:rPr>
          <w:b/>
          <w:sz w:val="28"/>
          <w:szCs w:val="28"/>
        </w:rPr>
        <w:t>KĘDZIERZYNA – KOŹLA 201</w:t>
      </w:r>
      <w:r w:rsidR="009D2FA8">
        <w:rPr>
          <w:b/>
          <w:sz w:val="28"/>
          <w:szCs w:val="28"/>
        </w:rPr>
        <w:t>9</w:t>
      </w:r>
      <w:r w:rsidRPr="005E30C0">
        <w:rPr>
          <w:b/>
          <w:sz w:val="28"/>
          <w:szCs w:val="28"/>
        </w:rPr>
        <w:t>”</w:t>
      </w:r>
    </w:p>
    <w:p w:rsidR="005E30C0" w:rsidRPr="005E30C0" w:rsidRDefault="005E30C0" w:rsidP="005E30C0">
      <w:pPr>
        <w:pStyle w:val="Default"/>
        <w:jc w:val="center"/>
        <w:rPr>
          <w:b/>
          <w:sz w:val="28"/>
          <w:szCs w:val="28"/>
        </w:rPr>
      </w:pPr>
    </w:p>
    <w:p w:rsidR="00E96FCA" w:rsidRDefault="00E96FCA" w:rsidP="005E30C0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Miejski Ośrodek Kultury w Kędzierzynie - Koźlu zaprasza do </w:t>
      </w:r>
      <w:r w:rsidR="005E30C0">
        <w:rPr>
          <w:rFonts w:ascii="Times New Roman" w:hAnsi="Times New Roman" w:cs="Times New Roman"/>
          <w:b/>
          <w:bCs/>
          <w:sz w:val="27"/>
          <w:szCs w:val="27"/>
        </w:rPr>
        <w:t>składania ofert</w:t>
      </w:r>
    </w:p>
    <w:p w:rsidR="00E96FCA" w:rsidRDefault="00E96FCA" w:rsidP="005E30C0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na wyłączność</w:t>
      </w:r>
      <w:r w:rsidR="005E30C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obsługi gastronomicznej imprezy plenerowe</w:t>
      </w:r>
      <w:r>
        <w:rPr>
          <w:rFonts w:ascii="Times New Roman" w:hAnsi="Times New Roman" w:cs="Times New Roman"/>
          <w:sz w:val="27"/>
          <w:szCs w:val="27"/>
        </w:rPr>
        <w:t>j:</w:t>
      </w:r>
    </w:p>
    <w:p w:rsidR="00E96FCA" w:rsidRDefault="00E96FCA" w:rsidP="005E30C0">
      <w:pPr>
        <w:pStyle w:val="Default"/>
        <w:jc w:val="center"/>
        <w:rPr>
          <w:rFonts w:ascii="Verdana" w:hAnsi="Verdana" w:cs="Verdana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„</w:t>
      </w:r>
      <w:r w:rsidR="008412E5">
        <w:rPr>
          <w:rFonts w:ascii="Verdana" w:hAnsi="Verdana" w:cs="Verdana"/>
          <w:sz w:val="27"/>
          <w:szCs w:val="27"/>
        </w:rPr>
        <w:t>DNI</w:t>
      </w:r>
      <w:r w:rsidR="002F3117">
        <w:rPr>
          <w:rFonts w:ascii="Verdana" w:hAnsi="Verdana" w:cs="Verdana"/>
          <w:sz w:val="27"/>
          <w:szCs w:val="27"/>
        </w:rPr>
        <w:t xml:space="preserve"> </w:t>
      </w:r>
      <w:r w:rsidR="008412E5">
        <w:rPr>
          <w:rFonts w:ascii="Verdana" w:hAnsi="Verdana" w:cs="Verdana"/>
          <w:sz w:val="27"/>
          <w:szCs w:val="27"/>
        </w:rPr>
        <w:t>MIASTA</w:t>
      </w:r>
      <w:r w:rsidR="002F3117">
        <w:rPr>
          <w:rFonts w:ascii="Verdana" w:hAnsi="Verdana" w:cs="Verdana"/>
          <w:sz w:val="27"/>
          <w:szCs w:val="27"/>
        </w:rPr>
        <w:t xml:space="preserve"> K</w:t>
      </w:r>
      <w:r>
        <w:rPr>
          <w:rFonts w:ascii="Verdana" w:hAnsi="Verdana" w:cs="Verdana"/>
          <w:sz w:val="27"/>
          <w:szCs w:val="27"/>
        </w:rPr>
        <w:t>ędzierzyna – Koźla 201</w:t>
      </w:r>
      <w:r w:rsidR="009D2FA8">
        <w:rPr>
          <w:rFonts w:ascii="Verdana" w:hAnsi="Verdana" w:cs="Verdana"/>
          <w:sz w:val="27"/>
          <w:szCs w:val="27"/>
        </w:rPr>
        <w:t>9</w:t>
      </w:r>
      <w:r>
        <w:rPr>
          <w:rFonts w:ascii="Verdana" w:hAnsi="Verdana" w:cs="Verdana"/>
          <w:sz w:val="27"/>
          <w:szCs w:val="27"/>
        </w:rPr>
        <w:t>”</w:t>
      </w:r>
    </w:p>
    <w:p w:rsidR="005E30C0" w:rsidRDefault="005E30C0" w:rsidP="005E30C0">
      <w:pPr>
        <w:pStyle w:val="Default"/>
        <w:jc w:val="center"/>
        <w:rPr>
          <w:rFonts w:ascii="Verdana" w:hAnsi="Verdana" w:cs="Verdana"/>
          <w:sz w:val="27"/>
          <w:szCs w:val="27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ORGANIZATOR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Miejski Ośrodek Kultury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Al. Jana Pawła II 27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47-220 Kędzierzyn – Koźle </w:t>
      </w:r>
    </w:p>
    <w:p w:rsidR="005E30C0" w:rsidRDefault="005E30C0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PRZEDMIOT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E30C0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Kompleksowa obsługa imprezy plenerowej „</w:t>
      </w:r>
      <w:r w:rsidR="008412E5">
        <w:rPr>
          <w:rFonts w:ascii="Times New Roman" w:hAnsi="Times New Roman" w:cs="Times New Roman"/>
          <w:sz w:val="23"/>
          <w:szCs w:val="23"/>
        </w:rPr>
        <w:t>Dni</w:t>
      </w:r>
      <w:r w:rsidR="002F3117">
        <w:rPr>
          <w:rFonts w:ascii="Times New Roman" w:hAnsi="Times New Roman" w:cs="Times New Roman"/>
          <w:sz w:val="23"/>
          <w:szCs w:val="23"/>
        </w:rPr>
        <w:t xml:space="preserve"> </w:t>
      </w:r>
      <w:r w:rsidR="008412E5">
        <w:rPr>
          <w:rFonts w:ascii="Times New Roman" w:hAnsi="Times New Roman" w:cs="Times New Roman"/>
          <w:sz w:val="23"/>
          <w:szCs w:val="23"/>
        </w:rPr>
        <w:t>M</w:t>
      </w:r>
      <w:r w:rsidR="002F3117">
        <w:rPr>
          <w:rFonts w:ascii="Times New Roman" w:hAnsi="Times New Roman" w:cs="Times New Roman"/>
          <w:sz w:val="23"/>
          <w:szCs w:val="23"/>
        </w:rPr>
        <w:t>iasta</w:t>
      </w:r>
      <w:r>
        <w:rPr>
          <w:rFonts w:ascii="Times New Roman" w:hAnsi="Times New Roman" w:cs="Times New Roman"/>
          <w:sz w:val="23"/>
          <w:szCs w:val="23"/>
        </w:rPr>
        <w:t xml:space="preserve"> Kędzierzyna – Koźla 201</w:t>
      </w:r>
      <w:r w:rsidR="009D2FA8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”, w zakresie</w:t>
      </w:r>
      <w:r w:rsidR="004D096C">
        <w:rPr>
          <w:rFonts w:ascii="Times New Roman" w:hAnsi="Times New Roman" w:cs="Times New Roman"/>
          <w:sz w:val="23"/>
          <w:szCs w:val="23"/>
        </w:rPr>
        <w:t xml:space="preserve"> szeroko rozumianej gastronomii.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4D096C" w:rsidRDefault="004D096C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Termin imprezy</w:t>
      </w:r>
      <w:r w:rsidR="009D2FA8">
        <w:rPr>
          <w:rFonts w:ascii="Times New Roman" w:hAnsi="Times New Roman" w:cs="Times New Roman"/>
          <w:sz w:val="23"/>
          <w:szCs w:val="23"/>
        </w:rPr>
        <w:t>: 3</w:t>
      </w:r>
      <w:r w:rsidR="009D18DA">
        <w:rPr>
          <w:rFonts w:ascii="Times New Roman" w:hAnsi="Times New Roman" w:cs="Times New Roman"/>
          <w:sz w:val="23"/>
          <w:szCs w:val="23"/>
        </w:rPr>
        <w:t>1</w:t>
      </w:r>
      <w:r w:rsidR="009D2FA8">
        <w:rPr>
          <w:rFonts w:ascii="Times New Roman" w:hAnsi="Times New Roman" w:cs="Times New Roman"/>
          <w:sz w:val="23"/>
          <w:szCs w:val="23"/>
        </w:rPr>
        <w:t xml:space="preserve"> maja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E30C0">
        <w:rPr>
          <w:rFonts w:ascii="Times New Roman" w:hAnsi="Times New Roman" w:cs="Times New Roman"/>
          <w:sz w:val="23"/>
          <w:szCs w:val="23"/>
        </w:rPr>
        <w:t>– 0</w:t>
      </w:r>
      <w:r w:rsidR="009D2FA8">
        <w:rPr>
          <w:rFonts w:ascii="Times New Roman" w:hAnsi="Times New Roman" w:cs="Times New Roman"/>
          <w:sz w:val="23"/>
          <w:szCs w:val="23"/>
        </w:rPr>
        <w:t>1</w:t>
      </w:r>
      <w:r w:rsidR="005E30C0">
        <w:rPr>
          <w:rFonts w:ascii="Times New Roman" w:hAnsi="Times New Roman" w:cs="Times New Roman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zerwca 201</w:t>
      </w:r>
      <w:r w:rsidR="009D2FA8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 xml:space="preserve"> r. </w:t>
      </w:r>
    </w:p>
    <w:p w:rsidR="005E30C0" w:rsidRDefault="005E30C0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Miejsce imprezy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E96FCA" w:rsidRDefault="00A10BD1" w:rsidP="00E96FCA">
      <w:pPr>
        <w:pStyle w:val="Default"/>
        <w:spacing w:after="4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="00E96FCA">
        <w:rPr>
          <w:rFonts w:ascii="Times New Roman" w:hAnsi="Times New Roman" w:cs="Times New Roman"/>
          <w:sz w:val="23"/>
          <w:szCs w:val="23"/>
        </w:rPr>
        <w:t>yłączony z ruchu odcinek al. Ja</w:t>
      </w:r>
      <w:r>
        <w:rPr>
          <w:rFonts w:ascii="Times New Roman" w:hAnsi="Times New Roman" w:cs="Times New Roman"/>
          <w:sz w:val="23"/>
          <w:szCs w:val="23"/>
        </w:rPr>
        <w:t>na Pawła II 27.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Projekt położenia strefy stoisk gastronomicznych i handlowych Organizator określi w umowie </w:t>
      </w:r>
      <w:r w:rsidR="00A10BD1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z wyłonionym  Wykonawcą. </w:t>
      </w:r>
    </w:p>
    <w:p w:rsidR="00412C6E" w:rsidRDefault="00412C6E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ZAKRES OBSŁUGI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Zapewnienie minimum 6 pu</w:t>
      </w:r>
      <w:r w:rsidR="00412C6E"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któw handlowych w zakresie tzw. „małej gastronomii” oraz </w:t>
      </w:r>
      <w:r w:rsidR="00F819E1">
        <w:rPr>
          <w:rFonts w:ascii="Times New Roman" w:hAnsi="Times New Roman" w:cs="Times New Roman"/>
          <w:sz w:val="23"/>
          <w:szCs w:val="23"/>
        </w:rPr>
        <w:t xml:space="preserve">innych </w:t>
      </w:r>
      <w:r>
        <w:rPr>
          <w:rFonts w:ascii="Times New Roman" w:hAnsi="Times New Roman" w:cs="Times New Roman"/>
          <w:sz w:val="23"/>
          <w:szCs w:val="23"/>
        </w:rPr>
        <w:t xml:space="preserve">punktów </w:t>
      </w:r>
      <w:r w:rsidR="009C13CC">
        <w:rPr>
          <w:rFonts w:ascii="Times New Roman" w:hAnsi="Times New Roman" w:cs="Times New Roman"/>
          <w:sz w:val="23"/>
          <w:szCs w:val="23"/>
        </w:rPr>
        <w:t>handlowych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96FCA" w:rsidRDefault="00412C6E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Wyłoniony </w:t>
      </w:r>
      <w:r w:rsidR="00E96FCA">
        <w:rPr>
          <w:rFonts w:ascii="Times New Roman" w:hAnsi="Times New Roman" w:cs="Times New Roman"/>
          <w:sz w:val="23"/>
          <w:szCs w:val="23"/>
        </w:rPr>
        <w:t xml:space="preserve"> Wykonawca zobowiązany jest do: </w:t>
      </w:r>
    </w:p>
    <w:p w:rsidR="007926F8" w:rsidRDefault="00E96FCA" w:rsidP="00412C6E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zapewnienia </w:t>
      </w:r>
      <w:r w:rsidR="009C13CC">
        <w:rPr>
          <w:rFonts w:ascii="Times New Roman" w:hAnsi="Times New Roman" w:cs="Times New Roman"/>
          <w:sz w:val="23"/>
          <w:szCs w:val="23"/>
        </w:rPr>
        <w:t xml:space="preserve">„ogródka piwnego” z </w:t>
      </w:r>
      <w:r>
        <w:rPr>
          <w:rFonts w:ascii="Times New Roman" w:hAnsi="Times New Roman" w:cs="Times New Roman"/>
          <w:sz w:val="23"/>
          <w:szCs w:val="23"/>
        </w:rPr>
        <w:t>minimum</w:t>
      </w:r>
      <w:r w:rsidR="004D096C">
        <w:rPr>
          <w:rFonts w:ascii="Times New Roman" w:hAnsi="Times New Roman" w:cs="Times New Roman"/>
          <w:sz w:val="23"/>
          <w:szCs w:val="23"/>
        </w:rPr>
        <w:t xml:space="preserve"> </w:t>
      </w:r>
      <w:r w:rsidR="009C13CC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00 miejsc</w:t>
      </w:r>
      <w:r w:rsidR="009C13CC">
        <w:rPr>
          <w:rFonts w:ascii="Times New Roman" w:hAnsi="Times New Roman" w:cs="Times New Roman"/>
          <w:sz w:val="23"/>
          <w:szCs w:val="23"/>
        </w:rPr>
        <w:t>ami</w:t>
      </w:r>
      <w:r>
        <w:rPr>
          <w:rFonts w:ascii="Times New Roman" w:hAnsi="Times New Roman" w:cs="Times New Roman"/>
          <w:sz w:val="23"/>
          <w:szCs w:val="23"/>
        </w:rPr>
        <w:t xml:space="preserve"> siedzący</w:t>
      </w:r>
      <w:r w:rsidR="009C13CC">
        <w:rPr>
          <w:rFonts w:ascii="Times New Roman" w:hAnsi="Times New Roman" w:cs="Times New Roman"/>
          <w:sz w:val="23"/>
          <w:szCs w:val="23"/>
        </w:rPr>
        <w:t>mi /ławo stoły + parasole/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E96FCA" w:rsidRDefault="007926F8" w:rsidP="00412C6E">
      <w:pPr>
        <w:pStyle w:val="Default"/>
        <w:numPr>
          <w:ilvl w:val="0"/>
          <w:numId w:val="2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zapewnienia stoiska z piwem dowolnej marki, posiadającym co najmniej 3 </w:t>
      </w:r>
      <w:proofErr w:type="spellStart"/>
      <w:r>
        <w:rPr>
          <w:rFonts w:ascii="Times New Roman" w:hAnsi="Times New Roman" w:cs="Times New Roman"/>
          <w:sz w:val="23"/>
          <w:szCs w:val="23"/>
        </w:rPr>
        <w:t>nalewaki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  <w:r w:rsidR="00E96FC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FCA" w:rsidRPr="00412C6E" w:rsidRDefault="00E96FCA" w:rsidP="00E96FCA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zapewnienia minimum 6 </w:t>
      </w:r>
      <w:proofErr w:type="spellStart"/>
      <w:r>
        <w:rPr>
          <w:rFonts w:ascii="Times New Roman" w:hAnsi="Times New Roman" w:cs="Times New Roman"/>
          <w:sz w:val="23"/>
          <w:szCs w:val="23"/>
        </w:rPr>
        <w:t>pkt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handlowych w zakresie „małej gastronomii” o zróżnicowanym asortymencie m. in.: </w:t>
      </w:r>
    </w:p>
    <w:p w:rsidR="00A10BD1" w:rsidRDefault="00E96FCA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potrawy z grilla (kiełbaski, szaszłyki, steki itp.) </w:t>
      </w:r>
    </w:p>
    <w:p w:rsidR="00A10BD1" w:rsidRDefault="00E96FCA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potrawy z rożna (kurczak) </w:t>
      </w:r>
    </w:p>
    <w:p w:rsidR="00A10BD1" w:rsidRDefault="00E96FCA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hot dogi, hamburgery, zapiekanki </w:t>
      </w:r>
    </w:p>
    <w:p w:rsidR="00A10BD1" w:rsidRDefault="00E96FCA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zestawy obiadowe, sałatki, bigos </w:t>
      </w:r>
    </w:p>
    <w:p w:rsidR="00A10BD1" w:rsidRDefault="00E96FCA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napoje bezalkoholowe </w:t>
      </w:r>
    </w:p>
    <w:p w:rsidR="00A10BD1" w:rsidRDefault="00E96FCA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n</w:t>
      </w:r>
      <w:r w:rsidR="00412C6E">
        <w:rPr>
          <w:rFonts w:ascii="Times New Roman" w:hAnsi="Times New Roman" w:cs="Times New Roman"/>
          <w:sz w:val="23"/>
          <w:szCs w:val="23"/>
        </w:rPr>
        <w:t xml:space="preserve">apoje alkoholowe do </w:t>
      </w:r>
      <w:r w:rsidR="004D096C">
        <w:rPr>
          <w:rFonts w:ascii="Times New Roman" w:hAnsi="Times New Roman" w:cs="Times New Roman"/>
          <w:sz w:val="23"/>
          <w:szCs w:val="23"/>
        </w:rPr>
        <w:t>3,</w:t>
      </w:r>
      <w:r w:rsidR="00A10BD1">
        <w:rPr>
          <w:rFonts w:ascii="Times New Roman" w:hAnsi="Times New Roman" w:cs="Times New Roman"/>
          <w:sz w:val="23"/>
          <w:szCs w:val="23"/>
        </w:rPr>
        <w:t>5% (piwo)</w:t>
      </w:r>
    </w:p>
    <w:p w:rsidR="00E96FCA" w:rsidRDefault="00412C6E" w:rsidP="00412C6E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</w:t>
      </w:r>
      <w:r w:rsidR="00E96FCA">
        <w:rPr>
          <w:rFonts w:ascii="Times New Roman" w:hAnsi="Times New Roman" w:cs="Times New Roman"/>
          <w:sz w:val="23"/>
          <w:szCs w:val="23"/>
        </w:rPr>
        <w:t xml:space="preserve"> ilości wystarczającej do obsługi uczestnikó</w:t>
      </w:r>
      <w:r>
        <w:rPr>
          <w:rFonts w:ascii="Times New Roman" w:hAnsi="Times New Roman" w:cs="Times New Roman"/>
          <w:sz w:val="23"/>
          <w:szCs w:val="23"/>
        </w:rPr>
        <w:t>w imprez w powyższym terminie</w:t>
      </w:r>
      <w:r w:rsidR="009C13CC">
        <w:rPr>
          <w:rFonts w:ascii="Times New Roman" w:hAnsi="Times New Roman" w:cs="Times New Roman"/>
          <w:sz w:val="23"/>
          <w:szCs w:val="23"/>
        </w:rPr>
        <w:t>,</w:t>
      </w:r>
      <w:r w:rsidR="00E96FC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FCA" w:rsidRDefault="00E96FCA" w:rsidP="00E96FCA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zapewnienia punktów sprzedaży słodyczy, waty cukrowej, popcornu, lodów, itp. </w:t>
      </w:r>
      <w:r w:rsidR="009C13CC">
        <w:rPr>
          <w:rFonts w:ascii="Times New Roman" w:hAnsi="Times New Roman" w:cs="Times New Roman"/>
          <w:sz w:val="23"/>
          <w:szCs w:val="23"/>
        </w:rPr>
        <w:t>,</w:t>
      </w:r>
    </w:p>
    <w:p w:rsidR="009C13CC" w:rsidRPr="00A10BD1" w:rsidRDefault="009C13CC" w:rsidP="00E96FCA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zapewnienia innych punktów handlowych . </w:t>
      </w:r>
    </w:p>
    <w:p w:rsidR="00A10BD1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Sprzedaż napojów oraz potraw </w:t>
      </w:r>
      <w:r w:rsidR="008C5A3E">
        <w:rPr>
          <w:rFonts w:ascii="Times New Roman" w:hAnsi="Times New Roman" w:cs="Times New Roman"/>
          <w:sz w:val="23"/>
          <w:szCs w:val="23"/>
        </w:rPr>
        <w:t xml:space="preserve">będzie </w:t>
      </w:r>
      <w:r>
        <w:rPr>
          <w:rFonts w:ascii="Times New Roman" w:hAnsi="Times New Roman" w:cs="Times New Roman"/>
          <w:sz w:val="23"/>
          <w:szCs w:val="23"/>
        </w:rPr>
        <w:t xml:space="preserve">wyłącznie w opakowaniach i naczyniach jednorazowych. </w:t>
      </w:r>
    </w:p>
    <w:p w:rsidR="00412C6E" w:rsidRDefault="00412C6E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Obsługujący imprezę Wykonawca będzie pobierał opłaty za świadczone usługi wed</w:t>
      </w:r>
      <w:r w:rsidR="009C13CC">
        <w:rPr>
          <w:rFonts w:ascii="Times New Roman" w:hAnsi="Times New Roman" w:cs="Times New Roman"/>
          <w:sz w:val="23"/>
          <w:szCs w:val="23"/>
        </w:rPr>
        <w:t>ług ustalonych przez siebie cen.</w:t>
      </w:r>
    </w:p>
    <w:p w:rsidR="00412C6E" w:rsidRDefault="00412C6E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12C6E" w:rsidRDefault="00412C6E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12C6E" w:rsidRDefault="00412C6E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ZAKRES OBOWIĄZKÓW WYKONAWCY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412C6E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Wykonawca zobowiązany jest posiadać aktualne pozwolenia na prowadzenie swojej działalności oraz niezbędną wiedzę, doświadczenie i potencjał techniczny, a także dysponować odpowiednim personelem, który umożliwi prawidłowe wykonanie zada</w:t>
      </w:r>
      <w:r w:rsidR="007926F8">
        <w:rPr>
          <w:rFonts w:ascii="Times New Roman" w:hAnsi="Times New Roman" w:cs="Times New Roman"/>
          <w:sz w:val="23"/>
          <w:szCs w:val="23"/>
        </w:rPr>
        <w:t>ń, o których mowa w ogłoszeniu oraz uzyskać zezwolenie na sprzedaż alkoholu do 3,5 % na terenie imprezy.</w:t>
      </w:r>
    </w:p>
    <w:p w:rsidR="00E96FCA" w:rsidRDefault="00E96FCA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Wykonawca zobowiązuje się do obsługi miejsc gastronomicznych i handlowych w godzinach trwania imprezy (dokładna godzina zamknięcia punktów zostanie określona w umowie zawartej pomiędzy Organiz</w:t>
      </w:r>
      <w:r w:rsidR="00A10BD1">
        <w:rPr>
          <w:rFonts w:ascii="Times New Roman" w:hAnsi="Times New Roman" w:cs="Times New Roman"/>
          <w:sz w:val="23"/>
          <w:szCs w:val="23"/>
        </w:rPr>
        <w:t>atorem a wyłonionym Wykonawcą).</w:t>
      </w:r>
    </w:p>
    <w:p w:rsidR="007926F8" w:rsidRDefault="007926F8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Wykonawca zobowiązany jest do zabezpieczenia we własnym zakresie okablowania z punktu poboru mocy do punktów handlowych /przewody winny odpowiadać wymogom BHP i warunkom techniczno-elektrycznym/ wraz z oświetleniem stoisk.</w:t>
      </w:r>
    </w:p>
    <w:p w:rsidR="00E96FCA" w:rsidRDefault="00E96FCA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Wykonawca zobowiązuje się do zachowania czystości na obszarze objętym wyłącznością podczas trwania imprezy oraz posprzątanie tego terenu po zakończeniu imprezy. </w:t>
      </w:r>
    </w:p>
    <w:p w:rsidR="004D096C" w:rsidRDefault="004D096C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Wykonawca zobowiązany jest do ustawienia urządzeń sprawnych technicznie</w:t>
      </w:r>
      <w:r w:rsidR="00E17648">
        <w:rPr>
          <w:rFonts w:ascii="Times New Roman" w:hAnsi="Times New Roman" w:cs="Times New Roman"/>
          <w:sz w:val="23"/>
          <w:szCs w:val="23"/>
        </w:rPr>
        <w:t>, czystych i estetycznych oraz zapewnienia bezpiecznego korzystania z nich.</w:t>
      </w:r>
    </w:p>
    <w:p w:rsidR="00E17648" w:rsidRDefault="00E17648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Wykonawca zobowiązany jest do posiadania podręcznego sprzętu gaśniczego ustawionego przy </w:t>
      </w:r>
      <w:r w:rsidR="009C13CC">
        <w:rPr>
          <w:rFonts w:ascii="Times New Roman" w:hAnsi="Times New Roman" w:cs="Times New Roman"/>
          <w:sz w:val="23"/>
          <w:szCs w:val="23"/>
        </w:rPr>
        <w:t>punktach gastronomicznych i handlowych.</w:t>
      </w:r>
    </w:p>
    <w:p w:rsidR="00E17648" w:rsidRDefault="00E17648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Wykonawca zobowiązany jest do przestrzegania postanowień Organizatora w zakresie zapewnienia porządku i bezpieczeństwa przebiegu imprezy oraz Ustawy o bezpieczeństwie imprez masowych.</w:t>
      </w:r>
    </w:p>
    <w:p w:rsidR="00E17648" w:rsidRPr="008C5A3E" w:rsidRDefault="00393260" w:rsidP="00775C8A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8C5A3E">
        <w:rPr>
          <w:rFonts w:ascii="Times New Roman" w:hAnsi="Times New Roman" w:cs="Times New Roman"/>
          <w:color w:val="auto"/>
          <w:sz w:val="23"/>
          <w:szCs w:val="23"/>
        </w:rPr>
        <w:t xml:space="preserve">W przypadku konieczności  poniesienia stosownych opłat , </w:t>
      </w:r>
      <w:r w:rsidR="00E17648" w:rsidRPr="008C5A3E">
        <w:rPr>
          <w:rFonts w:ascii="Times New Roman" w:hAnsi="Times New Roman" w:cs="Times New Roman"/>
          <w:color w:val="auto"/>
          <w:sz w:val="23"/>
          <w:szCs w:val="23"/>
        </w:rPr>
        <w:t>Wykonawca zobowiązany jest do zapł</w:t>
      </w:r>
      <w:r w:rsidR="008C5A3E">
        <w:rPr>
          <w:rFonts w:ascii="Times New Roman" w:hAnsi="Times New Roman" w:cs="Times New Roman"/>
          <w:color w:val="auto"/>
          <w:sz w:val="23"/>
          <w:szCs w:val="23"/>
        </w:rPr>
        <w:t xml:space="preserve">aty opłaty targowej </w:t>
      </w:r>
      <w:r w:rsidR="00E17648" w:rsidRPr="008C5A3E">
        <w:rPr>
          <w:rFonts w:ascii="Times New Roman" w:hAnsi="Times New Roman" w:cs="Times New Roman"/>
          <w:color w:val="auto"/>
          <w:sz w:val="23"/>
          <w:szCs w:val="23"/>
        </w:rPr>
        <w:t xml:space="preserve"> za każdy dzień sprzedaży, zgodnie z obowiązującą w tym zakresie Uchwałą Rady Miasta Kędzierzyn-Koźle.</w:t>
      </w:r>
    </w:p>
    <w:p w:rsidR="00E96FCA" w:rsidRDefault="00E17648" w:rsidP="00E1764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 wszelkie szkody wynikające z niewłaściwego użytkowania przez Wykonawcę udostępnionego terenu odpowiada Wykonawca.</w:t>
      </w:r>
    </w:p>
    <w:p w:rsidR="00775C8A" w:rsidRDefault="00775C8A" w:rsidP="00775C8A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 ZAKRES OBOWIĄZKÓW ORGANIZATORA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Organizator zapewni w trakcie trwania imprezy występy artystyczne na scenie oraz przeprowadzi kampanię promocyjną </w:t>
      </w:r>
      <w:r w:rsidR="008412E5">
        <w:rPr>
          <w:rFonts w:ascii="Times New Roman" w:hAnsi="Times New Roman" w:cs="Times New Roman"/>
          <w:sz w:val="23"/>
          <w:szCs w:val="23"/>
        </w:rPr>
        <w:t>Dni</w:t>
      </w:r>
      <w:r>
        <w:rPr>
          <w:rFonts w:ascii="Times New Roman" w:hAnsi="Times New Roman" w:cs="Times New Roman"/>
          <w:sz w:val="23"/>
          <w:szCs w:val="23"/>
        </w:rPr>
        <w:t xml:space="preserve"> Miasta. </w:t>
      </w:r>
    </w:p>
    <w:p w:rsidR="00883323" w:rsidRDefault="00883323" w:rsidP="00883323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Tegorocznym</w:t>
      </w:r>
      <w:r w:rsidR="00A17A82">
        <w:rPr>
          <w:rFonts w:ascii="Times New Roman" w:hAnsi="Times New Roman" w:cs="Times New Roman"/>
          <w:sz w:val="23"/>
          <w:szCs w:val="23"/>
        </w:rPr>
        <w:t>i</w:t>
      </w:r>
      <w:r w:rsidR="002C41F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gwiazdami będą:  </w:t>
      </w:r>
      <w:proofErr w:type="spellStart"/>
      <w:r w:rsidR="00A17A82">
        <w:rPr>
          <w:rFonts w:ascii="Times New Roman" w:hAnsi="Times New Roman" w:cs="Times New Roman"/>
          <w:sz w:val="23"/>
          <w:szCs w:val="23"/>
        </w:rPr>
        <w:t>z</w:t>
      </w:r>
      <w:r>
        <w:rPr>
          <w:rFonts w:ascii="Times New Roman" w:hAnsi="Times New Roman" w:cs="Times New Roman"/>
          <w:sz w:val="23"/>
          <w:szCs w:val="23"/>
        </w:rPr>
        <w:t>espół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LUXTORPEDA, AGNIESZKA CHYLIŃSKA,        </w:t>
      </w:r>
    </w:p>
    <w:p w:rsidR="00883323" w:rsidRPr="00F166E8" w:rsidRDefault="00883323" w:rsidP="002C41FA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C41FA">
        <w:rPr>
          <w:rFonts w:ascii="Times New Roman" w:hAnsi="Times New Roman" w:cs="Times New Roman"/>
          <w:sz w:val="23"/>
          <w:szCs w:val="23"/>
        </w:rPr>
        <w:t>zespół</w:t>
      </w:r>
      <w:proofErr w:type="spellEnd"/>
      <w:r w:rsidR="002C41FA">
        <w:rPr>
          <w:rFonts w:ascii="Times New Roman" w:hAnsi="Times New Roman" w:cs="Times New Roman"/>
          <w:sz w:val="23"/>
          <w:szCs w:val="23"/>
        </w:rPr>
        <w:t xml:space="preserve"> </w:t>
      </w:r>
      <w:r w:rsidR="00A17A82">
        <w:rPr>
          <w:rFonts w:ascii="Times New Roman" w:hAnsi="Times New Roman" w:cs="Times New Roman"/>
          <w:sz w:val="23"/>
          <w:szCs w:val="23"/>
        </w:rPr>
        <w:t>ŁĄKI  ŁAN, CLEO.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FE7296" w:rsidRDefault="00FE7296" w:rsidP="00FE729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Organizator umożliwi Wykonawcy przyłączenie do prądu oraz zapewni dostęp do wody, zgodnie z przedstawionymi w ofercie potrzebami/warunkami.</w:t>
      </w:r>
    </w:p>
    <w:p w:rsidR="00E96FCA" w:rsidRDefault="00E96FCA" w:rsidP="00775C8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Organizator zobowiązuje się do utrzymania czystości w trakcie trwania imprezy we wszystkich mie</w:t>
      </w:r>
      <w:r w:rsidR="00775C8A">
        <w:rPr>
          <w:rFonts w:ascii="Times New Roman" w:hAnsi="Times New Roman" w:cs="Times New Roman"/>
          <w:sz w:val="23"/>
          <w:szCs w:val="23"/>
        </w:rPr>
        <w:t>jscach nie</w:t>
      </w:r>
      <w:r w:rsidR="00A10BD1">
        <w:rPr>
          <w:rFonts w:ascii="Times New Roman" w:hAnsi="Times New Roman" w:cs="Times New Roman"/>
          <w:sz w:val="23"/>
          <w:szCs w:val="23"/>
        </w:rPr>
        <w:t xml:space="preserve"> </w:t>
      </w:r>
      <w:r w:rsidR="00775C8A">
        <w:rPr>
          <w:rFonts w:ascii="Times New Roman" w:hAnsi="Times New Roman" w:cs="Times New Roman"/>
          <w:sz w:val="23"/>
          <w:szCs w:val="23"/>
        </w:rPr>
        <w:t>objętych wyłącznością,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FCA" w:rsidRDefault="00E96FCA" w:rsidP="00775C8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Organizator zapewni ustawienie przenośnych toalet dla uczestników </w:t>
      </w:r>
      <w:r w:rsidR="00FE7296">
        <w:rPr>
          <w:rFonts w:ascii="Times New Roman" w:hAnsi="Times New Roman" w:cs="Times New Roman"/>
          <w:sz w:val="23"/>
          <w:szCs w:val="23"/>
        </w:rPr>
        <w:t>imprezy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96FCA" w:rsidRDefault="00E96FCA" w:rsidP="00775C8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Organizator nie zapewnia ochrony terenu objętego wyłącznością</w:t>
      </w:r>
      <w:r w:rsidR="007926F8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FCA" w:rsidRDefault="00E96FCA" w:rsidP="00775C8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Organizator nie ponosi odpowiedzialności za szkody w imieniu Wykonawcy oraz osób, którymi Wykonawca się posługuje przy wykonaniu umowy zawartej z Organizatorem wyrządzonych przez: </w:t>
      </w:r>
    </w:p>
    <w:p w:rsidR="00E96FC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E96FCA">
        <w:rPr>
          <w:rFonts w:ascii="Times New Roman" w:hAnsi="Times New Roman" w:cs="Times New Roman"/>
          <w:sz w:val="23"/>
          <w:szCs w:val="23"/>
        </w:rPr>
        <w:t xml:space="preserve">- uczestników imprezy, </w:t>
      </w:r>
    </w:p>
    <w:p w:rsidR="00E96FC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E96FCA">
        <w:rPr>
          <w:rFonts w:ascii="Times New Roman" w:hAnsi="Times New Roman" w:cs="Times New Roman"/>
          <w:sz w:val="23"/>
          <w:szCs w:val="23"/>
        </w:rPr>
        <w:t>- przez si</w:t>
      </w:r>
      <w:r w:rsidR="00FE7296">
        <w:rPr>
          <w:rFonts w:ascii="Times New Roman" w:hAnsi="Times New Roman" w:cs="Times New Roman"/>
          <w:sz w:val="23"/>
          <w:szCs w:val="23"/>
        </w:rPr>
        <w:t>ły natury (wichury, burze itp.).</w:t>
      </w:r>
    </w:p>
    <w:p w:rsidR="00A72195" w:rsidRDefault="00A72195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g)  Or</w:t>
      </w:r>
      <w:r w:rsidR="00FE7296">
        <w:rPr>
          <w:rFonts w:ascii="Times New Roman" w:hAnsi="Times New Roman" w:cs="Times New Roman"/>
          <w:sz w:val="23"/>
          <w:szCs w:val="23"/>
        </w:rPr>
        <w:t xml:space="preserve">ganizator jest ubezpieczony od odpowiedzialności cywilnej </w:t>
      </w:r>
      <w:r>
        <w:rPr>
          <w:rFonts w:ascii="Times New Roman" w:hAnsi="Times New Roman" w:cs="Times New Roman"/>
          <w:sz w:val="23"/>
          <w:szCs w:val="23"/>
        </w:rPr>
        <w:t xml:space="preserve">za szkody powstałe w   </w:t>
      </w:r>
    </w:p>
    <w:p w:rsidR="00FE7296" w:rsidRDefault="00A72195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wyniku prowadzonej działalności statutowej.</w:t>
      </w:r>
    </w:p>
    <w:p w:rsidR="00E96FCA" w:rsidRDefault="00E96FCA" w:rsidP="00F166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Organizator nie ponosi odpowiedzialności za odwołanie imprezy z przyczyn od niego niezależnych. </w:t>
      </w:r>
    </w:p>
    <w:p w:rsidR="00775C8A" w:rsidRPr="00F166E8" w:rsidRDefault="00F166E8" w:rsidP="00F166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Organizator wskazuje na możliwość dokonania wizji lokalnej terenu imprezy przed złożeniem oferty po wcześniejszym telefonicznym umówieniu terminu.</w:t>
      </w:r>
    </w:p>
    <w:p w:rsidR="007926F8" w:rsidRDefault="007926F8" w:rsidP="00775C8A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="005511D7">
        <w:rPr>
          <w:rFonts w:ascii="Times New Roman" w:hAnsi="Times New Roman" w:cs="Times New Roman"/>
          <w:b/>
          <w:bCs/>
          <w:sz w:val="23"/>
          <w:szCs w:val="23"/>
        </w:rPr>
        <w:t>KRYTERIA OCENY OFERTY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Wybór oferty będzie składową: </w:t>
      </w:r>
    </w:p>
    <w:p w:rsidR="00E96FCA" w:rsidRDefault="009C3850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kwoty za wyłączność /9</w:t>
      </w:r>
      <w:r w:rsidR="00E96FCA">
        <w:rPr>
          <w:rFonts w:ascii="Times New Roman" w:hAnsi="Times New Roman" w:cs="Times New Roman"/>
          <w:sz w:val="23"/>
          <w:szCs w:val="23"/>
        </w:rPr>
        <w:t xml:space="preserve">0 %/ - najwyższa cena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atrakcyjność oferty w oparciu o założenia </w:t>
      </w:r>
      <w:r w:rsidR="009C3850">
        <w:rPr>
          <w:rFonts w:ascii="Times New Roman" w:hAnsi="Times New Roman" w:cs="Times New Roman"/>
          <w:sz w:val="23"/>
          <w:szCs w:val="23"/>
        </w:rPr>
        <w:t>Organizatora/1</w:t>
      </w:r>
      <w:r w:rsidR="00A10BD1">
        <w:rPr>
          <w:rFonts w:ascii="Times New Roman" w:hAnsi="Times New Roman" w:cs="Times New Roman"/>
          <w:sz w:val="23"/>
          <w:szCs w:val="23"/>
        </w:rPr>
        <w:t>0 %/, wg uznania O</w:t>
      </w:r>
      <w:r>
        <w:rPr>
          <w:rFonts w:ascii="Times New Roman" w:hAnsi="Times New Roman" w:cs="Times New Roman"/>
          <w:sz w:val="23"/>
          <w:szCs w:val="23"/>
        </w:rPr>
        <w:t xml:space="preserve">rganizatora. </w:t>
      </w:r>
    </w:p>
    <w:p w:rsidR="00775C8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7. TERMIN I MIEJSCE SKŁADANIA OFERT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Oferty należy składać w sekretariacie Miejskiego Ośrodka Kultury, al. Jana Pawła II 27, 47-220 Kędzierzyn - Koźle, nie później niż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do dnia </w:t>
      </w:r>
      <w:r w:rsidR="009D2FA8">
        <w:rPr>
          <w:rFonts w:ascii="Times New Roman" w:hAnsi="Times New Roman" w:cs="Times New Roman"/>
          <w:b/>
          <w:bCs/>
          <w:sz w:val="23"/>
          <w:szCs w:val="23"/>
        </w:rPr>
        <w:t>22</w:t>
      </w:r>
      <w:r w:rsidR="008C5A3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F166E8">
        <w:rPr>
          <w:rFonts w:ascii="Times New Roman" w:hAnsi="Times New Roman" w:cs="Times New Roman"/>
          <w:b/>
          <w:bCs/>
          <w:color w:val="auto"/>
          <w:sz w:val="23"/>
          <w:szCs w:val="23"/>
        </w:rPr>
        <w:t>lutego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201</w:t>
      </w:r>
      <w:r w:rsidR="009D2FA8">
        <w:rPr>
          <w:rFonts w:ascii="Times New Roman" w:hAnsi="Times New Roman" w:cs="Times New Roman"/>
          <w:b/>
          <w:bCs/>
          <w:sz w:val="23"/>
          <w:szCs w:val="23"/>
        </w:rPr>
        <w:t>9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r. do godz. 13.00, </w:t>
      </w:r>
      <w:r>
        <w:rPr>
          <w:rFonts w:ascii="Times New Roman" w:hAnsi="Times New Roman" w:cs="Times New Roman"/>
          <w:sz w:val="23"/>
          <w:szCs w:val="23"/>
        </w:rPr>
        <w:t xml:space="preserve">osobiście lub za pośrednictwem poczty, w zaklejonej kopercie z opisem „Wyłączność obsługi w zakresie gastronomii oraz stoisk handlowych imprezy plenerowej </w:t>
      </w:r>
      <w:r w:rsidR="008C5A3E">
        <w:rPr>
          <w:rFonts w:ascii="Times New Roman" w:hAnsi="Times New Roman" w:cs="Times New Roman"/>
          <w:sz w:val="23"/>
          <w:szCs w:val="23"/>
        </w:rPr>
        <w:t>Dni</w:t>
      </w:r>
      <w:r w:rsidR="003416BD">
        <w:rPr>
          <w:rFonts w:ascii="Times New Roman" w:hAnsi="Times New Roman" w:cs="Times New Roman"/>
          <w:sz w:val="23"/>
          <w:szCs w:val="23"/>
        </w:rPr>
        <w:t xml:space="preserve"> </w:t>
      </w:r>
      <w:r w:rsidR="008C5A3E">
        <w:rPr>
          <w:rFonts w:ascii="Times New Roman" w:hAnsi="Times New Roman" w:cs="Times New Roman"/>
          <w:sz w:val="23"/>
          <w:szCs w:val="23"/>
        </w:rPr>
        <w:t>M</w:t>
      </w:r>
      <w:r w:rsidR="003416BD">
        <w:rPr>
          <w:rFonts w:ascii="Times New Roman" w:hAnsi="Times New Roman" w:cs="Times New Roman"/>
          <w:sz w:val="23"/>
          <w:szCs w:val="23"/>
        </w:rPr>
        <w:t>iasta</w:t>
      </w:r>
      <w:r>
        <w:rPr>
          <w:rFonts w:ascii="Times New Roman" w:hAnsi="Times New Roman" w:cs="Times New Roman"/>
          <w:sz w:val="23"/>
          <w:szCs w:val="23"/>
        </w:rPr>
        <w:t xml:space="preserve"> Kędzierzyna - Koźla 201</w:t>
      </w:r>
      <w:r w:rsidR="009D2FA8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 xml:space="preserve">". </w:t>
      </w:r>
    </w:p>
    <w:p w:rsidR="00775C8A" w:rsidRDefault="00775C8A" w:rsidP="00E96FCA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Termin związania ofertą – </w:t>
      </w:r>
      <w:r w:rsidR="008C5A3E">
        <w:rPr>
          <w:rFonts w:ascii="Times New Roman" w:hAnsi="Times New Roman" w:cs="Times New Roman"/>
          <w:b/>
          <w:sz w:val="23"/>
          <w:szCs w:val="23"/>
        </w:rPr>
        <w:t>21</w:t>
      </w:r>
      <w:r>
        <w:rPr>
          <w:rFonts w:ascii="Times New Roman" w:hAnsi="Times New Roman" w:cs="Times New Roman"/>
          <w:b/>
          <w:sz w:val="23"/>
          <w:szCs w:val="23"/>
        </w:rPr>
        <w:t xml:space="preserve"> dni od ostatecznego terminu składania ofert.</w:t>
      </w:r>
    </w:p>
    <w:p w:rsidR="00775C8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75C8A">
        <w:rPr>
          <w:rFonts w:ascii="Times New Roman" w:hAnsi="Times New Roman" w:cs="Times New Roman"/>
          <w:sz w:val="23"/>
          <w:szCs w:val="23"/>
        </w:rPr>
        <w:t>O terminie wpływu oferty decyduje data</w:t>
      </w:r>
      <w:r w:rsidR="00393260">
        <w:rPr>
          <w:rFonts w:ascii="Times New Roman" w:hAnsi="Times New Roman" w:cs="Times New Roman"/>
          <w:sz w:val="23"/>
          <w:szCs w:val="23"/>
        </w:rPr>
        <w:t xml:space="preserve"> i godzina</w:t>
      </w:r>
      <w:r w:rsidRPr="00775C8A">
        <w:rPr>
          <w:rFonts w:ascii="Times New Roman" w:hAnsi="Times New Roman" w:cs="Times New Roman"/>
          <w:sz w:val="23"/>
          <w:szCs w:val="23"/>
        </w:rPr>
        <w:t xml:space="preserve"> wpływu ofe</w:t>
      </w:r>
      <w:r w:rsidR="00A10BD1">
        <w:rPr>
          <w:rFonts w:ascii="Times New Roman" w:hAnsi="Times New Roman" w:cs="Times New Roman"/>
          <w:sz w:val="23"/>
          <w:szCs w:val="23"/>
        </w:rPr>
        <w:t>rt do sekretariatu Miejskiego Oś</w:t>
      </w:r>
      <w:r w:rsidRPr="00775C8A">
        <w:rPr>
          <w:rFonts w:ascii="Times New Roman" w:hAnsi="Times New Roman" w:cs="Times New Roman"/>
          <w:sz w:val="23"/>
          <w:szCs w:val="23"/>
        </w:rPr>
        <w:t>rodka Kultury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775C8A" w:rsidRPr="00775C8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Organizator dopuszcza możliwość sk</w:t>
      </w:r>
      <w:r w:rsidR="00A10BD1">
        <w:rPr>
          <w:rFonts w:ascii="Times New Roman" w:hAnsi="Times New Roman" w:cs="Times New Roman"/>
          <w:sz w:val="23"/>
          <w:szCs w:val="23"/>
        </w:rPr>
        <w:t>ł</w:t>
      </w:r>
      <w:r>
        <w:rPr>
          <w:rFonts w:ascii="Times New Roman" w:hAnsi="Times New Roman" w:cs="Times New Roman"/>
          <w:sz w:val="23"/>
          <w:szCs w:val="23"/>
        </w:rPr>
        <w:t>adania ofert droga elektroniczn</w:t>
      </w:r>
      <w:r w:rsidR="00A10BD1">
        <w:rPr>
          <w:rFonts w:ascii="Times New Roman" w:hAnsi="Times New Roman" w:cs="Times New Roman"/>
          <w:sz w:val="23"/>
          <w:szCs w:val="23"/>
        </w:rPr>
        <w:t>ą</w:t>
      </w:r>
      <w:r>
        <w:rPr>
          <w:rFonts w:ascii="Times New Roman" w:hAnsi="Times New Roman" w:cs="Times New Roman"/>
          <w:sz w:val="23"/>
          <w:szCs w:val="23"/>
        </w:rPr>
        <w:t xml:space="preserve">, z zachowaniem w/w terminu, na adres: </w:t>
      </w:r>
      <w:r w:rsidR="008C5A3E">
        <w:rPr>
          <w:rFonts w:ascii="Times New Roman" w:hAnsi="Times New Roman" w:cs="Times New Roman"/>
          <w:sz w:val="23"/>
          <w:szCs w:val="23"/>
        </w:rPr>
        <w:t>alicja.gorgowicz</w:t>
      </w:r>
      <w:r>
        <w:rPr>
          <w:rFonts w:ascii="Times New Roman" w:hAnsi="Times New Roman" w:cs="Times New Roman"/>
          <w:sz w:val="23"/>
          <w:szCs w:val="23"/>
        </w:rPr>
        <w:t>@mok.com.pl.</w:t>
      </w:r>
    </w:p>
    <w:p w:rsidR="00775C8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775C8A" w:rsidRDefault="00775C8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8. DOKUMENTY SKŁADAJĄCE SIĘ NA OFERTĘ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wypełniony Formularz oferty (załącznik nr 1), </w:t>
      </w:r>
    </w:p>
    <w:p w:rsidR="00E96FCA" w:rsidRDefault="00E96FCA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aktualny wypis z właściwego rejestru lub zaświadczenie o wpisie do ewidencji działalności gospodarczej potwierdzający dopuszczenie do obrotu gospodarc</w:t>
      </w:r>
      <w:r w:rsidR="00393260">
        <w:rPr>
          <w:rFonts w:ascii="Times New Roman" w:hAnsi="Times New Roman" w:cs="Times New Roman"/>
          <w:sz w:val="23"/>
          <w:szCs w:val="23"/>
        </w:rPr>
        <w:t xml:space="preserve">zego w zakresie objętym ofertą /wydruk </w:t>
      </w:r>
      <w:r w:rsidR="008412E5">
        <w:rPr>
          <w:rFonts w:ascii="Times New Roman" w:hAnsi="Times New Roman" w:cs="Times New Roman"/>
          <w:sz w:val="23"/>
          <w:szCs w:val="23"/>
        </w:rPr>
        <w:t xml:space="preserve">z </w:t>
      </w:r>
      <w:r w:rsidR="008412E5">
        <w:rPr>
          <w:rFonts w:ascii="Times New Roman" w:hAnsi="Times New Roman" w:cs="Times New Roman"/>
          <w:color w:val="auto"/>
          <w:sz w:val="23"/>
          <w:szCs w:val="23"/>
        </w:rPr>
        <w:t>Centralnej Ewidencji i Informacji o Działalności Gospodarczej/,</w:t>
      </w:r>
    </w:p>
    <w:p w:rsidR="00E96FCA" w:rsidRDefault="00775C8A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koncepcja</w:t>
      </w:r>
      <w:r w:rsidR="00E96FCA">
        <w:rPr>
          <w:rFonts w:ascii="Times New Roman" w:hAnsi="Times New Roman" w:cs="Times New Roman"/>
          <w:sz w:val="23"/>
          <w:szCs w:val="23"/>
        </w:rPr>
        <w:t xml:space="preserve"> organizacji gastronomii oraz stoisk handlowych (</w:t>
      </w:r>
      <w:r w:rsidR="00393260">
        <w:rPr>
          <w:rFonts w:ascii="Times New Roman" w:hAnsi="Times New Roman" w:cs="Times New Roman"/>
          <w:sz w:val="23"/>
          <w:szCs w:val="23"/>
        </w:rPr>
        <w:t>np.</w:t>
      </w:r>
      <w:r w:rsidR="00E96FCA">
        <w:rPr>
          <w:rFonts w:ascii="Times New Roman" w:hAnsi="Times New Roman" w:cs="Times New Roman"/>
          <w:sz w:val="23"/>
          <w:szCs w:val="23"/>
        </w:rPr>
        <w:t xml:space="preserve"> zdjęcia lu</w:t>
      </w:r>
      <w:r>
        <w:rPr>
          <w:rFonts w:ascii="Times New Roman" w:hAnsi="Times New Roman" w:cs="Times New Roman"/>
          <w:sz w:val="23"/>
          <w:szCs w:val="23"/>
        </w:rPr>
        <w:t>b</w:t>
      </w:r>
      <w:r w:rsidR="00E96FCA">
        <w:rPr>
          <w:rFonts w:ascii="Times New Roman" w:hAnsi="Times New Roman" w:cs="Times New Roman"/>
          <w:sz w:val="23"/>
          <w:szCs w:val="23"/>
        </w:rPr>
        <w:t xml:space="preserve"> inne materiały wizualne), </w:t>
      </w:r>
    </w:p>
    <w:p w:rsidR="00E96FCA" w:rsidRDefault="00E96FCA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dane osoby upoważnionej do bieżących kontaktów z organizatorem imprezy, </w:t>
      </w:r>
    </w:p>
    <w:p w:rsidR="00E96FCA" w:rsidRDefault="00E96FCA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dokument potwierdzający posiadanie aktualnego ubezpieczenia </w:t>
      </w:r>
      <w:r w:rsidR="00775C8A">
        <w:rPr>
          <w:rFonts w:ascii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hAnsi="Times New Roman" w:cs="Times New Roman"/>
          <w:sz w:val="23"/>
          <w:szCs w:val="23"/>
        </w:rPr>
        <w:t xml:space="preserve">odpowiedzialności cywilnej za szkody wyrządzone w związku z prowadzoną działalnością gospodarczą podczas świadczenia usług objętych ofertą, </w:t>
      </w:r>
    </w:p>
    <w:p w:rsidR="00E96FCA" w:rsidRDefault="00E96FCA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referencje lub inne dokumenty potwierdzające wiarygodność oraz doświadczenie Wykonawcy w o</w:t>
      </w:r>
      <w:r w:rsidR="008C5A3E">
        <w:rPr>
          <w:rFonts w:ascii="Times New Roman" w:hAnsi="Times New Roman" w:cs="Times New Roman"/>
          <w:sz w:val="23"/>
          <w:szCs w:val="23"/>
        </w:rPr>
        <w:t>rganizacji takiego typu imprez,</w:t>
      </w:r>
    </w:p>
    <w:p w:rsidR="008C5A3E" w:rsidRDefault="008C5A3E" w:rsidP="00775C8A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informacje dotyczące zapotrzebowania na prąd.</w:t>
      </w:r>
    </w:p>
    <w:p w:rsidR="00775C8A" w:rsidRDefault="00775C8A" w:rsidP="00775C8A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:rsidR="00E96FCA" w:rsidRDefault="007926F8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 w:rsidR="00E96FCA">
        <w:rPr>
          <w:rFonts w:ascii="Times New Roman" w:hAnsi="Times New Roman" w:cs="Times New Roman"/>
          <w:b/>
          <w:bCs/>
          <w:sz w:val="23"/>
          <w:szCs w:val="23"/>
        </w:rPr>
        <w:t xml:space="preserve">UWAGI </w:t>
      </w:r>
    </w:p>
    <w:p w:rsidR="007926F8" w:rsidRDefault="007926F8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="00E96FCA">
        <w:rPr>
          <w:rFonts w:ascii="Times New Roman" w:hAnsi="Times New Roman" w:cs="Times New Roman"/>
          <w:sz w:val="23"/>
          <w:szCs w:val="23"/>
        </w:rPr>
        <w:t xml:space="preserve">Wykonawca, którego oferta zostanie uznana za najkorzystniejszą zobowiązany jest do zawarcia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7926F8" w:rsidRDefault="007926F8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E96FCA">
        <w:rPr>
          <w:rFonts w:ascii="Times New Roman" w:hAnsi="Times New Roman" w:cs="Times New Roman"/>
          <w:sz w:val="23"/>
          <w:szCs w:val="23"/>
        </w:rPr>
        <w:t xml:space="preserve">umowy w terminie i miejscu wskazanym przez Organizatora (informacja o zawarciu umowy </w:t>
      </w:r>
    </w:p>
    <w:p w:rsidR="00E96FCA" w:rsidRDefault="007926F8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E96FCA">
        <w:rPr>
          <w:rFonts w:ascii="Times New Roman" w:hAnsi="Times New Roman" w:cs="Times New Roman"/>
          <w:sz w:val="23"/>
          <w:szCs w:val="23"/>
        </w:rPr>
        <w:t xml:space="preserve">zostanie przekazana z co najmniej 2 dniowym wyprzedzeniem). </w:t>
      </w:r>
    </w:p>
    <w:p w:rsidR="007926F8" w:rsidRDefault="007926F8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="00E96FCA">
        <w:rPr>
          <w:rFonts w:ascii="Times New Roman" w:hAnsi="Times New Roman" w:cs="Times New Roman"/>
          <w:sz w:val="23"/>
          <w:szCs w:val="23"/>
        </w:rPr>
        <w:t>W przypadku nie przystąpienia do zawarcia umowy lub nie dotrzymania terminu płatności</w:t>
      </w:r>
      <w:r w:rsidR="00A10BD1">
        <w:rPr>
          <w:rFonts w:ascii="Times New Roman" w:hAnsi="Times New Roman" w:cs="Times New Roman"/>
          <w:sz w:val="23"/>
          <w:szCs w:val="23"/>
        </w:rPr>
        <w:t>,</w:t>
      </w:r>
      <w:r w:rsidR="00E96FC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81164" w:rsidRDefault="007926F8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E96FCA">
        <w:rPr>
          <w:rFonts w:ascii="Times New Roman" w:hAnsi="Times New Roman" w:cs="Times New Roman"/>
          <w:sz w:val="23"/>
          <w:szCs w:val="23"/>
        </w:rPr>
        <w:t xml:space="preserve">Organizator wezwie do zawarcia umowy kolejnego Wykonawcę, który zaproponował </w:t>
      </w:r>
    </w:p>
    <w:p w:rsidR="00E96FCA" w:rsidRDefault="00781164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E96FCA">
        <w:rPr>
          <w:rFonts w:ascii="Times New Roman" w:hAnsi="Times New Roman" w:cs="Times New Roman"/>
          <w:sz w:val="23"/>
          <w:szCs w:val="23"/>
        </w:rPr>
        <w:t xml:space="preserve">najwyższą cenę za wyłączność obsługi. </w:t>
      </w:r>
    </w:p>
    <w:p w:rsidR="00E96FCA" w:rsidRPr="00B73E29" w:rsidRDefault="00781164" w:rsidP="00E96FC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</w:t>
      </w:r>
      <w:r w:rsidR="00E96FCA">
        <w:rPr>
          <w:rFonts w:ascii="Times New Roman" w:hAnsi="Times New Roman" w:cs="Times New Roman"/>
          <w:sz w:val="23"/>
          <w:szCs w:val="23"/>
        </w:rPr>
        <w:t xml:space="preserve">Osoba do kontaktu: 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 xml:space="preserve">Alicja </w:t>
      </w:r>
      <w:proofErr w:type="spellStart"/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>Gorgowicz</w:t>
      </w:r>
      <w:proofErr w:type="spellEnd"/>
      <w:r w:rsidR="00B73E29" w:rsidRPr="00781164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E96FCA" w:rsidRPr="008C5A3E">
        <w:rPr>
          <w:rFonts w:ascii="Times New Roman" w:hAnsi="Times New Roman" w:cs="Times New Roman"/>
          <w:b/>
          <w:color w:val="auto"/>
          <w:sz w:val="23"/>
          <w:szCs w:val="23"/>
        </w:rPr>
        <w:t xml:space="preserve">tel. 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>602 701 193</w:t>
      </w:r>
    </w:p>
    <w:p w:rsidR="00781164" w:rsidRDefault="00781164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d) </w:t>
      </w:r>
      <w:r w:rsidR="00E96FCA">
        <w:rPr>
          <w:rFonts w:ascii="Times New Roman" w:hAnsi="Times New Roman" w:cs="Times New Roman"/>
          <w:sz w:val="23"/>
          <w:szCs w:val="23"/>
        </w:rPr>
        <w:t xml:space="preserve">O wyborze oferty poinformujemy drogą elektroniczną, bądź telefonicznie, w terminie do </w:t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</w:p>
    <w:p w:rsidR="00E96FCA" w:rsidRDefault="00781164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9D2FA8">
        <w:rPr>
          <w:rFonts w:ascii="Times New Roman" w:hAnsi="Times New Roman" w:cs="Times New Roman"/>
          <w:b/>
          <w:sz w:val="23"/>
          <w:szCs w:val="23"/>
        </w:rPr>
        <w:t>08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>.0</w:t>
      </w:r>
      <w:r w:rsidR="009D2FA8">
        <w:rPr>
          <w:rFonts w:ascii="Times New Roman" w:hAnsi="Times New Roman" w:cs="Times New Roman"/>
          <w:b/>
          <w:color w:val="auto"/>
          <w:sz w:val="23"/>
          <w:szCs w:val="23"/>
        </w:rPr>
        <w:t>3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>.201</w:t>
      </w:r>
      <w:r w:rsidR="009D2FA8">
        <w:rPr>
          <w:rFonts w:ascii="Times New Roman" w:hAnsi="Times New Roman" w:cs="Times New Roman"/>
          <w:b/>
          <w:color w:val="auto"/>
          <w:sz w:val="23"/>
          <w:szCs w:val="23"/>
        </w:rPr>
        <w:t>9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 xml:space="preserve"> r.</w:t>
      </w:r>
      <w:r w:rsidR="00E96FC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FCA" w:rsidRDefault="00E96FCA" w:rsidP="00027332">
      <w:pPr>
        <w:pStyle w:val="Default"/>
        <w:pageBreakBefore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:rsidR="00027332" w:rsidRDefault="00027332" w:rsidP="00027332">
      <w:pPr>
        <w:pStyle w:val="Default"/>
        <w:ind w:left="6372"/>
        <w:rPr>
          <w:rFonts w:ascii="Times New Roman" w:hAnsi="Times New Roman" w:cs="Times New Roman"/>
          <w:sz w:val="20"/>
          <w:szCs w:val="20"/>
        </w:rPr>
      </w:pPr>
    </w:p>
    <w:p w:rsidR="00027332" w:rsidRDefault="00027332" w:rsidP="00027332">
      <w:pPr>
        <w:pStyle w:val="Default"/>
        <w:ind w:left="6372"/>
        <w:rPr>
          <w:rFonts w:ascii="Times New Roman" w:hAnsi="Times New Roman" w:cs="Times New Roman"/>
          <w:sz w:val="20"/>
          <w:szCs w:val="20"/>
        </w:rPr>
      </w:pPr>
    </w:p>
    <w:p w:rsidR="00027332" w:rsidRDefault="00E96FCA" w:rsidP="00027332">
      <w:pPr>
        <w:pStyle w:val="Default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 </w:t>
      </w:r>
      <w:r w:rsidR="00027332">
        <w:rPr>
          <w:rFonts w:ascii="Times New Roman" w:hAnsi="Times New Roman" w:cs="Times New Roman"/>
          <w:sz w:val="20"/>
          <w:szCs w:val="20"/>
        </w:rPr>
        <w:tab/>
        <w:t>miejsce i data</w:t>
      </w:r>
      <w:r w:rsidR="00027332">
        <w:rPr>
          <w:rFonts w:ascii="Times New Roman" w:hAnsi="Times New Roman" w:cs="Times New Roman"/>
          <w:sz w:val="20"/>
          <w:szCs w:val="20"/>
        </w:rPr>
        <w:tab/>
      </w:r>
      <w:r w:rsidR="00027332">
        <w:rPr>
          <w:rFonts w:ascii="Times New Roman" w:hAnsi="Times New Roman" w:cs="Times New Roman"/>
          <w:sz w:val="20"/>
          <w:szCs w:val="20"/>
        </w:rPr>
        <w:tab/>
      </w:r>
      <w:r w:rsidR="00027332">
        <w:rPr>
          <w:rFonts w:ascii="Times New Roman" w:hAnsi="Times New Roman" w:cs="Times New Roman"/>
          <w:sz w:val="20"/>
          <w:szCs w:val="20"/>
        </w:rPr>
        <w:tab/>
      </w:r>
      <w:r w:rsidR="00027332">
        <w:rPr>
          <w:rFonts w:ascii="Times New Roman" w:hAnsi="Times New Roman" w:cs="Times New Roman"/>
          <w:sz w:val="20"/>
          <w:szCs w:val="20"/>
        </w:rPr>
        <w:tab/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(pieczęć adresowa Wykonawcy)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mailowy:……………………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Tel…………………………………..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6FCA" w:rsidRDefault="00E96FCA" w:rsidP="00027332">
      <w:pPr>
        <w:pStyle w:val="Default"/>
        <w:jc w:val="center"/>
        <w:rPr>
          <w:b/>
          <w:bCs/>
          <w:sz w:val="28"/>
          <w:szCs w:val="28"/>
        </w:rPr>
      </w:pPr>
      <w:r w:rsidRPr="00027332">
        <w:rPr>
          <w:b/>
          <w:bCs/>
          <w:sz w:val="28"/>
          <w:szCs w:val="28"/>
        </w:rPr>
        <w:t>O F E R T A</w:t>
      </w:r>
    </w:p>
    <w:p w:rsidR="00027332" w:rsidRPr="00027332" w:rsidRDefault="00027332" w:rsidP="00027332">
      <w:pPr>
        <w:pStyle w:val="Default"/>
        <w:jc w:val="center"/>
        <w:rPr>
          <w:sz w:val="28"/>
          <w:szCs w:val="28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Odpowiadając na ogłoszenie na „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Wyłączność obsługi w zakresie gastronomii oraz stoisk handlowych imprezy plenerowej </w:t>
      </w:r>
      <w:r w:rsidR="00077628">
        <w:rPr>
          <w:rFonts w:ascii="Times New Roman" w:hAnsi="Times New Roman" w:cs="Times New Roman"/>
          <w:b/>
          <w:bCs/>
          <w:sz w:val="23"/>
          <w:szCs w:val="23"/>
        </w:rPr>
        <w:t>Dni Miasta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Kędzierzyna - Koźla 201</w:t>
      </w:r>
      <w:r w:rsidR="009D2FA8">
        <w:rPr>
          <w:rFonts w:ascii="Times New Roman" w:hAnsi="Times New Roman" w:cs="Times New Roman"/>
          <w:b/>
          <w:bCs/>
          <w:sz w:val="23"/>
          <w:szCs w:val="23"/>
        </w:rPr>
        <w:t>9</w:t>
      </w:r>
      <w:r>
        <w:rPr>
          <w:rFonts w:ascii="Times New Roman" w:hAnsi="Times New Roman" w:cs="Times New Roman"/>
          <w:b/>
          <w:bCs/>
          <w:sz w:val="23"/>
          <w:szCs w:val="23"/>
        </w:rPr>
        <w:t>”</w:t>
      </w:r>
      <w:r>
        <w:rPr>
          <w:rFonts w:ascii="Times New Roman" w:hAnsi="Times New Roman" w:cs="Times New Roman"/>
          <w:sz w:val="23"/>
          <w:szCs w:val="23"/>
        </w:rPr>
        <w:t xml:space="preserve">, opublikowane na stronie internetowej Organizatora oraz na tablicy ogłoszeń w siedzibie Organizatora: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Oferujemy za przyznanie nam wyłączności cenę ............................................. zł netto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(słownie: .......................................................................................)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plus podatek VAT tj. ....................................................................... zł brutto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(słownie.........................................................................................) </w:t>
      </w: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Pr="00781164" w:rsidRDefault="00E96FCA" w:rsidP="00E96FCA">
      <w:pPr>
        <w:pStyle w:val="Default"/>
        <w:spacing w:after="27"/>
        <w:rPr>
          <w:rFonts w:ascii="Times New Roman" w:hAnsi="Times New Roman" w:cs="Times New Roman"/>
          <w:b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W przypadku przyznania nam wyłączności zobowiązujemy się do wniesienia całości ceny za wyłączność obsługi gastronomicznej na rachunek bankowy Organizatora po podpisa</w:t>
      </w:r>
      <w:r w:rsidR="00027332">
        <w:rPr>
          <w:rFonts w:ascii="Times New Roman" w:hAnsi="Times New Roman" w:cs="Times New Roman"/>
          <w:sz w:val="23"/>
          <w:szCs w:val="23"/>
        </w:rPr>
        <w:t xml:space="preserve">niu umowy – najpóźniej do dnia 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>2</w:t>
      </w:r>
      <w:r w:rsidR="009D2FA8">
        <w:rPr>
          <w:rFonts w:ascii="Times New Roman" w:hAnsi="Times New Roman" w:cs="Times New Roman"/>
          <w:b/>
          <w:color w:val="auto"/>
          <w:sz w:val="23"/>
          <w:szCs w:val="23"/>
        </w:rPr>
        <w:t>4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>.05.201</w:t>
      </w:r>
      <w:r w:rsidR="009D2FA8">
        <w:rPr>
          <w:rFonts w:ascii="Times New Roman" w:hAnsi="Times New Roman" w:cs="Times New Roman"/>
          <w:b/>
          <w:color w:val="auto"/>
          <w:sz w:val="23"/>
          <w:szCs w:val="23"/>
        </w:rPr>
        <w:t>9</w:t>
      </w:r>
      <w:r w:rsidR="008C5A3E">
        <w:rPr>
          <w:rFonts w:ascii="Times New Roman" w:hAnsi="Times New Roman" w:cs="Times New Roman"/>
          <w:b/>
          <w:color w:val="auto"/>
          <w:sz w:val="23"/>
          <w:szCs w:val="23"/>
        </w:rPr>
        <w:t xml:space="preserve"> r.</w:t>
      </w:r>
      <w:r w:rsidRPr="00781164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</w:p>
    <w:p w:rsidR="00027332" w:rsidRDefault="00E96FCA" w:rsidP="00E96FCA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Integralną częścią oferty są wszystkie załączniki do oferty wymagane w ogłoszeniu </w:t>
      </w:r>
      <w:r w:rsidR="00027332">
        <w:rPr>
          <w:rFonts w:ascii="Times New Roman" w:hAnsi="Times New Roman" w:cs="Times New Roman"/>
          <w:sz w:val="23"/>
          <w:szCs w:val="23"/>
        </w:rPr>
        <w:t>.</w:t>
      </w:r>
    </w:p>
    <w:p w:rsidR="00E96FCA" w:rsidRDefault="00E96FCA" w:rsidP="00E96FCA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Oświadczamy, że zapoznaliśmy się z ogłoszeniem i uznajemy się za związanych wszystkimi warunkami w nim zawartymi.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Oświadczamy, że w wypadku uznania naszej oferty za najkorzystniejszą przystąpimy do podpisania umowy w miejscu i czasie wyznaczonym przez Organizatora. </w:t>
      </w:r>
    </w:p>
    <w:p w:rsidR="00E96FCA" w:rsidRDefault="00E96FCA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7332" w:rsidRDefault="00027332" w:rsidP="00E96FC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6FCA" w:rsidRDefault="00E96FCA" w:rsidP="00027332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 </w:t>
      </w:r>
    </w:p>
    <w:p w:rsidR="004565D0" w:rsidRDefault="00027332" w:rsidP="00027332">
      <w:pPr>
        <w:ind w:left="4248" w:firstLine="708"/>
      </w:pPr>
      <w:r>
        <w:rPr>
          <w:i/>
          <w:iCs/>
          <w:sz w:val="20"/>
          <w:szCs w:val="20"/>
        </w:rPr>
        <w:t xml:space="preserve">      </w:t>
      </w:r>
      <w:r w:rsidR="00E96FCA">
        <w:rPr>
          <w:i/>
          <w:iCs/>
          <w:sz w:val="20"/>
          <w:szCs w:val="20"/>
        </w:rPr>
        <w:t>(podpis upoważnionego przedstawiciela)</w:t>
      </w:r>
    </w:p>
    <w:sectPr w:rsidR="004565D0" w:rsidSect="0045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7E"/>
    <w:multiLevelType w:val="hybridMultilevel"/>
    <w:tmpl w:val="1B747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3037B"/>
    <w:multiLevelType w:val="hybridMultilevel"/>
    <w:tmpl w:val="60ECB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80CC9"/>
    <w:multiLevelType w:val="hybridMultilevel"/>
    <w:tmpl w:val="6764D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C1077"/>
    <w:multiLevelType w:val="hybridMultilevel"/>
    <w:tmpl w:val="D528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C6DF7"/>
    <w:multiLevelType w:val="hybridMultilevel"/>
    <w:tmpl w:val="CA105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62F96"/>
    <w:multiLevelType w:val="hybridMultilevel"/>
    <w:tmpl w:val="A9F83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A4DCA"/>
    <w:multiLevelType w:val="hybridMultilevel"/>
    <w:tmpl w:val="54943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F5923"/>
    <w:multiLevelType w:val="hybridMultilevel"/>
    <w:tmpl w:val="DAE2B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B7216"/>
    <w:multiLevelType w:val="hybridMultilevel"/>
    <w:tmpl w:val="3CBEB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E1066"/>
    <w:multiLevelType w:val="hybridMultilevel"/>
    <w:tmpl w:val="A8A41BDC"/>
    <w:lvl w:ilvl="0" w:tplc="BBE24676">
      <w:start w:val="8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6FCA"/>
    <w:rsid w:val="00027332"/>
    <w:rsid w:val="00077628"/>
    <w:rsid w:val="002508BC"/>
    <w:rsid w:val="002C41FA"/>
    <w:rsid w:val="002F3117"/>
    <w:rsid w:val="003416BD"/>
    <w:rsid w:val="00346584"/>
    <w:rsid w:val="00393260"/>
    <w:rsid w:val="003D43F8"/>
    <w:rsid w:val="003F6015"/>
    <w:rsid w:val="00412C6E"/>
    <w:rsid w:val="004565D0"/>
    <w:rsid w:val="004D096C"/>
    <w:rsid w:val="0051665B"/>
    <w:rsid w:val="005511D7"/>
    <w:rsid w:val="005E30C0"/>
    <w:rsid w:val="005E4F7B"/>
    <w:rsid w:val="005E5128"/>
    <w:rsid w:val="005F0ED4"/>
    <w:rsid w:val="00624CBA"/>
    <w:rsid w:val="006410F3"/>
    <w:rsid w:val="006868BC"/>
    <w:rsid w:val="00775C8A"/>
    <w:rsid w:val="00781164"/>
    <w:rsid w:val="00790375"/>
    <w:rsid w:val="007926F8"/>
    <w:rsid w:val="007D01A7"/>
    <w:rsid w:val="007E6872"/>
    <w:rsid w:val="008412E5"/>
    <w:rsid w:val="00850AD7"/>
    <w:rsid w:val="008605AF"/>
    <w:rsid w:val="00883323"/>
    <w:rsid w:val="008C5A3E"/>
    <w:rsid w:val="0096709D"/>
    <w:rsid w:val="009C13CC"/>
    <w:rsid w:val="009C3850"/>
    <w:rsid w:val="009C7969"/>
    <w:rsid w:val="009D18DA"/>
    <w:rsid w:val="009D2FA8"/>
    <w:rsid w:val="009F3E7C"/>
    <w:rsid w:val="00A10BD1"/>
    <w:rsid w:val="00A17A82"/>
    <w:rsid w:val="00A47C1A"/>
    <w:rsid w:val="00A72195"/>
    <w:rsid w:val="00AF321C"/>
    <w:rsid w:val="00B73E29"/>
    <w:rsid w:val="00BA3C6E"/>
    <w:rsid w:val="00BA5137"/>
    <w:rsid w:val="00D23CBF"/>
    <w:rsid w:val="00E17648"/>
    <w:rsid w:val="00E96FCA"/>
    <w:rsid w:val="00F166E8"/>
    <w:rsid w:val="00F819E1"/>
    <w:rsid w:val="00FC0195"/>
    <w:rsid w:val="00FE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6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 Gorgowicz</cp:lastModifiedBy>
  <cp:revision>3</cp:revision>
  <dcterms:created xsi:type="dcterms:W3CDTF">2019-01-21T10:51:00Z</dcterms:created>
  <dcterms:modified xsi:type="dcterms:W3CDTF">2019-01-21T11:15:00Z</dcterms:modified>
</cp:coreProperties>
</file>